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C3" w:rsidRPr="00AE02C3" w:rsidRDefault="00AE02C3" w:rsidP="00AE02C3">
      <w:pPr>
        <w:pStyle w:val="a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E02C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0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2C3" w:rsidRPr="00AE02C3" w:rsidRDefault="00AE02C3" w:rsidP="00A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E02C3" w:rsidRPr="00AE02C3" w:rsidRDefault="00AE02C3" w:rsidP="00AE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AE02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ЗАТВЕРДЖЕНО</w:t>
      </w:r>
    </w:p>
    <w:p w:rsidR="00AE02C3" w:rsidRPr="00AE02C3" w:rsidRDefault="00AE02C3" w:rsidP="00AE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AE02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рішенням викокому</w:t>
      </w:r>
    </w:p>
    <w:p w:rsidR="00AE02C3" w:rsidRPr="00AE02C3" w:rsidRDefault="00AE02C3" w:rsidP="00AE02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AE02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Савранської селищної ради                                                                       </w:t>
      </w:r>
    </w:p>
    <w:p w:rsidR="00AE02C3" w:rsidRPr="00AE02C3" w:rsidRDefault="00AE02C3" w:rsidP="00AE02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2C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від 13.04.2023р. № 4/2</w:t>
      </w:r>
    </w:p>
    <w:p w:rsidR="00020072" w:rsidRPr="00020072" w:rsidRDefault="00020072" w:rsidP="000200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9672B3" w:rsidRDefault="009672B3" w:rsidP="0069008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938959" cy="4382947"/>
            <wp:effectExtent l="19050" t="0" r="4641" b="0"/>
            <wp:docPr id="1" name="Рисунок 1" descr="C:\Users\User\Desktop\мои документи\визначення потреби у соц.посл\потреби 2022\main_image_horizontal_Саврансь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и\визначення потреби у соц.посл\потреби 2022\main_image_horizontal_Саврансь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B29" w:rsidRPr="00C10D7A" w:rsidRDefault="00690084" w:rsidP="0069008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10D7A">
        <w:rPr>
          <w:rFonts w:ascii="Arial" w:hAnsi="Arial" w:cs="Arial"/>
          <w:b/>
          <w:sz w:val="28"/>
          <w:szCs w:val="28"/>
          <w:lang w:val="uk-UA"/>
        </w:rPr>
        <w:t>СОЦІАЛЬНИЙ ПАСПОРТ</w:t>
      </w:r>
    </w:p>
    <w:p w:rsidR="00690084" w:rsidRPr="00C10D7A" w:rsidRDefault="00690084" w:rsidP="00690084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10D7A">
        <w:rPr>
          <w:rFonts w:ascii="Arial" w:hAnsi="Arial" w:cs="Arial"/>
          <w:b/>
          <w:sz w:val="28"/>
          <w:szCs w:val="28"/>
          <w:lang w:val="uk-UA"/>
        </w:rPr>
        <w:t>Савранська селищна територіальна громада</w:t>
      </w:r>
    </w:p>
    <w:p w:rsidR="00690084" w:rsidRPr="00036C18" w:rsidRDefault="00690084" w:rsidP="00690084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36C18">
        <w:rPr>
          <w:rFonts w:ascii="Arial" w:hAnsi="Arial" w:cs="Arial"/>
          <w:b/>
          <w:sz w:val="24"/>
          <w:szCs w:val="24"/>
          <w:lang w:val="uk-UA"/>
        </w:rPr>
        <w:t>Станом на 01.01.202</w:t>
      </w:r>
      <w:r w:rsidR="008F4260">
        <w:rPr>
          <w:rFonts w:ascii="Arial" w:hAnsi="Arial" w:cs="Arial"/>
          <w:b/>
          <w:sz w:val="24"/>
          <w:szCs w:val="24"/>
          <w:lang w:val="uk-UA"/>
        </w:rPr>
        <w:t>3</w:t>
      </w:r>
      <w:r w:rsidRPr="00036C18">
        <w:rPr>
          <w:rFonts w:ascii="Arial" w:hAnsi="Arial" w:cs="Arial"/>
          <w:b/>
          <w:sz w:val="24"/>
          <w:szCs w:val="24"/>
          <w:lang w:val="uk-UA"/>
        </w:rPr>
        <w:t xml:space="preserve"> рік</w:t>
      </w:r>
    </w:p>
    <w:p w:rsidR="00690084" w:rsidRPr="00036C18" w:rsidRDefault="00184646" w:rsidP="00AE2C86">
      <w:pPr>
        <w:pStyle w:val="a8"/>
        <w:rPr>
          <w:color w:val="333333"/>
          <w:bdr w:val="none" w:sz="0" w:space="0" w:color="auto" w:frame="1"/>
          <w:lang w:val="uk-UA"/>
        </w:rPr>
      </w:pPr>
      <w:r w:rsidRPr="002D61D6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90084" w:rsidRPr="005775CC">
        <w:rPr>
          <w:rFonts w:ascii="Times New Roman" w:hAnsi="Times New Roman" w:cs="Times New Roman"/>
          <w:b/>
          <w:sz w:val="24"/>
          <w:szCs w:val="24"/>
        </w:rPr>
        <w:t>1</w:t>
      </w:r>
      <w:r w:rsidR="00690084" w:rsidRPr="009672B3">
        <w:rPr>
          <w:rFonts w:ascii="Times New Roman" w:hAnsi="Times New Roman" w:cs="Times New Roman"/>
          <w:b/>
          <w:sz w:val="24"/>
          <w:szCs w:val="24"/>
        </w:rPr>
        <w:t>.</w:t>
      </w:r>
      <w:r w:rsidR="002D61D6" w:rsidRPr="009672B3">
        <w:rPr>
          <w:rFonts w:ascii="Times New Roman" w:hAnsi="Times New Roman" w:cs="Times New Roman"/>
          <w:b/>
          <w:sz w:val="24"/>
          <w:szCs w:val="24"/>
          <w:lang w:val="uk-UA"/>
        </w:rPr>
        <w:t>Ад</w:t>
      </w:r>
      <w:r w:rsidR="00690084" w:rsidRPr="009672B3">
        <w:rPr>
          <w:rFonts w:ascii="Times New Roman" w:hAnsi="Times New Roman" w:cs="Times New Roman"/>
          <w:b/>
          <w:sz w:val="24"/>
          <w:szCs w:val="24"/>
        </w:rPr>
        <w:t>міністративний центр територіальної громади</w:t>
      </w:r>
      <w:r w:rsidR="00690084" w:rsidRPr="00AE2C8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90084" w:rsidRPr="00036C18">
        <w:rPr>
          <w:color w:val="333333"/>
          <w:bdr w:val="none" w:sz="0" w:space="0" w:color="auto" w:frame="1"/>
        </w:rPr>
        <w:t xml:space="preserve"> </w:t>
      </w:r>
      <w:r w:rsidR="00690084" w:rsidRPr="00036C18">
        <w:rPr>
          <w:color w:val="333333"/>
          <w:bdr w:val="none" w:sz="0" w:space="0" w:color="auto" w:frame="1"/>
          <w:lang w:val="uk-UA"/>
        </w:rPr>
        <w:t xml:space="preserve"> </w:t>
      </w:r>
      <w:r w:rsidR="00690084" w:rsidRPr="004D2C3E">
        <w:rPr>
          <w:rFonts w:ascii="Times New Roman" w:hAnsi="Times New Roman" w:cs="Times New Roman"/>
          <w:sz w:val="24"/>
          <w:szCs w:val="24"/>
        </w:rPr>
        <w:t>смт</w:t>
      </w:r>
      <w:proofErr w:type="gramStart"/>
      <w:r w:rsidR="00690084" w:rsidRPr="004D2C3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90084" w:rsidRPr="004D2C3E">
        <w:rPr>
          <w:rFonts w:ascii="Times New Roman" w:hAnsi="Times New Roman" w:cs="Times New Roman"/>
          <w:sz w:val="24"/>
          <w:szCs w:val="24"/>
        </w:rPr>
        <w:t>АВРАНЬ</w:t>
      </w:r>
    </w:p>
    <w:p w:rsidR="00690084" w:rsidRPr="00036C18" w:rsidRDefault="00690084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</w:p>
    <w:p w:rsidR="007D4716" w:rsidRDefault="00184646" w:rsidP="00AE2C86">
      <w:pPr>
        <w:pStyle w:val="a8"/>
        <w:rPr>
          <w:rStyle w:val="ab"/>
          <w:rFonts w:ascii="Times New Roman" w:hAnsi="Times New Roman" w:cs="Times New Roman"/>
          <w:b w:val="0"/>
          <w:sz w:val="24"/>
          <w:szCs w:val="24"/>
          <w:lang w:val="uk-UA"/>
        </w:rPr>
      </w:pPr>
      <w:r w:rsidRPr="002D61D6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690084" w:rsidRPr="009672B3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/>
        </w:rPr>
        <w:t>2.</w:t>
      </w:r>
      <w:r w:rsidR="00690084" w:rsidRPr="009672B3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="007D4716" w:rsidRPr="009672B3">
        <w:rPr>
          <w:rFonts w:ascii="Times New Roman" w:hAnsi="Times New Roman" w:cs="Times New Roman"/>
          <w:b/>
          <w:sz w:val="24"/>
          <w:szCs w:val="24"/>
          <w:lang w:val="uk-UA"/>
        </w:rPr>
        <w:t>До складу громади входить</w:t>
      </w:r>
      <w:r w:rsidR="007D4716" w:rsidRPr="00AE2C86">
        <w:rPr>
          <w:rFonts w:ascii="Times New Roman" w:hAnsi="Times New Roman" w:cs="Times New Roman"/>
          <w:sz w:val="24"/>
          <w:szCs w:val="24"/>
          <w:lang w:val="uk-UA"/>
        </w:rPr>
        <w:t xml:space="preserve"> одне селище міського типу</w:t>
      </w:r>
      <w:r w:rsidR="007D4716" w:rsidRPr="00036C18">
        <w:rPr>
          <w:rFonts w:ascii="Times New Roman" w:hAnsi="Times New Roman" w:cs="Times New Roman"/>
          <w:sz w:val="24"/>
          <w:szCs w:val="24"/>
        </w:rPr>
        <w:t> </w:t>
      </w:r>
      <w:r w:rsidR="000A5EEA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hyperlink r:id="rId9" w:tooltip="Саврань" w:history="1">
        <w:r w:rsidR="007D4716" w:rsidRPr="00AE2C86">
          <w:rPr>
            <w:rFonts w:ascii="Times New Roman" w:hAnsi="Times New Roman" w:cs="Times New Roman"/>
            <w:sz w:val="24"/>
            <w:szCs w:val="24"/>
            <w:lang w:val="uk-UA"/>
          </w:rPr>
          <w:t>Саврань</w:t>
        </w:r>
      </w:hyperlink>
      <w:r w:rsidR="007D4716" w:rsidRPr="00AE2C86">
        <w:rPr>
          <w:rFonts w:ascii="Times New Roman" w:hAnsi="Times New Roman" w:cs="Times New Roman"/>
          <w:sz w:val="24"/>
          <w:szCs w:val="24"/>
          <w:lang w:val="uk-UA"/>
        </w:rPr>
        <w:t xml:space="preserve">, одне </w:t>
      </w:r>
      <w:r w:rsidR="00036C18">
        <w:rPr>
          <w:rFonts w:ascii="Times New Roman" w:hAnsi="Times New Roman" w:cs="Times New Roman"/>
          <w:sz w:val="24"/>
          <w:szCs w:val="24"/>
          <w:lang w:val="uk-UA"/>
        </w:rPr>
        <w:t>се</w:t>
      </w:r>
      <w:r w:rsidR="007D4716" w:rsidRPr="00AE2C86">
        <w:rPr>
          <w:rFonts w:ascii="Times New Roman" w:hAnsi="Times New Roman" w:cs="Times New Roman"/>
          <w:sz w:val="24"/>
          <w:szCs w:val="24"/>
          <w:lang w:val="uk-UA"/>
        </w:rPr>
        <w:t>лище</w:t>
      </w:r>
      <w:r w:rsidR="000A5EE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7D4716" w:rsidRPr="00036C18">
        <w:rPr>
          <w:rFonts w:ascii="Times New Roman" w:hAnsi="Times New Roman" w:cs="Times New Roman"/>
          <w:sz w:val="24"/>
          <w:szCs w:val="24"/>
        </w:rPr>
        <w:t> </w:t>
      </w:r>
      <w:hyperlink r:id="rId10" w:tooltip="Ковбасова Поляна" w:history="1">
        <w:r w:rsidR="007D4716" w:rsidRPr="00AE2C86">
          <w:rPr>
            <w:rFonts w:ascii="Times New Roman" w:hAnsi="Times New Roman" w:cs="Times New Roman"/>
            <w:sz w:val="24"/>
            <w:szCs w:val="24"/>
            <w:lang w:val="uk-UA"/>
          </w:rPr>
          <w:t>Ковбасова Поляна</w:t>
        </w:r>
      </w:hyperlink>
      <w:r w:rsidR="007D4716" w:rsidRPr="00036C18">
        <w:rPr>
          <w:rFonts w:ascii="Times New Roman" w:hAnsi="Times New Roman" w:cs="Times New Roman"/>
          <w:sz w:val="24"/>
          <w:szCs w:val="24"/>
        </w:rPr>
        <w:t> </w:t>
      </w:r>
      <w:r w:rsidR="007D4716" w:rsidRPr="00AE2C86">
        <w:rPr>
          <w:rFonts w:ascii="Times New Roman" w:hAnsi="Times New Roman" w:cs="Times New Roman"/>
          <w:sz w:val="24"/>
          <w:szCs w:val="24"/>
          <w:lang w:val="uk-UA"/>
        </w:rPr>
        <w:t>і 19 сіл:</w:t>
      </w:r>
      <w:r w:rsidR="00AE2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tooltip="Байбузівка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Байбузівка</w:t>
        </w:r>
      </w:hyperlink>
      <w:r w:rsidR="00AE2C86">
        <w:rPr>
          <w:lang w:val="uk-UA"/>
        </w:rPr>
        <w:t xml:space="preserve">, </w:t>
      </w:r>
      <w:hyperlink r:id="rId12" w:tooltip="Бакш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Бакша</w:t>
        </w:r>
      </w:hyperlink>
      <w:r w:rsidR="00AE2C86">
        <w:rPr>
          <w:lang w:val="uk-UA"/>
        </w:rPr>
        <w:t xml:space="preserve">, </w:t>
      </w:r>
      <w:hyperlink r:id="rId13" w:tooltip="Білоусів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Білоусівка</w:t>
        </w:r>
      </w:hyperlink>
      <w:r w:rsidR="00AE2C86">
        <w:rPr>
          <w:lang w:val="uk-UA"/>
        </w:rPr>
        <w:t xml:space="preserve">, </w:t>
      </w:r>
      <w:hyperlink r:id="rId14" w:tooltip="Вільшан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Вільшанка</w:t>
        </w:r>
      </w:hyperlink>
      <w:r w:rsidR="00AE2C86">
        <w:rPr>
          <w:lang w:val="uk-UA"/>
        </w:rPr>
        <w:t xml:space="preserve">, </w:t>
      </w:r>
      <w:hyperlink r:id="rId15" w:tooltip="Гетьманів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Гетьманівка</w:t>
        </w:r>
      </w:hyperlink>
      <w:r w:rsidR="00AE2C86">
        <w:rPr>
          <w:lang w:val="uk-UA"/>
        </w:rPr>
        <w:t xml:space="preserve">, </w:t>
      </w:r>
      <w:hyperlink r:id="rId16" w:tooltip="Глибочок (Савранська селищна громада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Глибочок</w:t>
        </w:r>
      </w:hyperlink>
      <w:r w:rsidR="00AE2C86">
        <w:rPr>
          <w:lang w:val="uk-UA"/>
        </w:rPr>
        <w:t xml:space="preserve">, </w:t>
      </w:r>
      <w:hyperlink r:id="rId17" w:tooltip="Дубинове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Дубинове</w:t>
        </w:r>
      </w:hyperlink>
      <w:r w:rsidR="00AE2C86">
        <w:rPr>
          <w:lang w:val="uk-UA"/>
        </w:rPr>
        <w:t xml:space="preserve">, </w:t>
      </w:r>
      <w:hyperlink r:id="rId18" w:tooltip="Дубки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Дубки</w:t>
        </w:r>
      </w:hyperlink>
      <w:r w:rsidR="00AE2C86">
        <w:rPr>
          <w:lang w:val="uk-UA"/>
        </w:rPr>
        <w:t xml:space="preserve">, </w:t>
      </w:r>
      <w:hyperlink r:id="rId19" w:tooltip="Йосипів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Йосипівка</w:t>
        </w:r>
      </w:hyperlink>
      <w:r w:rsidR="00AE2C86">
        <w:rPr>
          <w:lang w:val="uk-UA"/>
        </w:rPr>
        <w:t xml:space="preserve">, </w:t>
      </w:r>
      <w:hyperlink r:id="rId20" w:tooltip="Кам'яне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Кам'яне</w:t>
        </w:r>
      </w:hyperlink>
      <w:r w:rsidR="00AE2C86">
        <w:rPr>
          <w:lang w:val="uk-UA"/>
        </w:rPr>
        <w:t xml:space="preserve">, </w:t>
      </w:r>
      <w:hyperlink r:id="rId21" w:tooltip="Капустянка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Капустянка</w:t>
        </w:r>
      </w:hyperlink>
      <w:r w:rsidR="00AE2C86">
        <w:rPr>
          <w:lang w:val="uk-UA"/>
        </w:rPr>
        <w:t xml:space="preserve">, </w:t>
      </w:r>
      <w:hyperlink r:id="rId22" w:tooltip="Квіт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Квітка</w:t>
        </w:r>
      </w:hyperlink>
      <w:r w:rsidR="00AE2C86">
        <w:rPr>
          <w:lang w:val="uk-UA"/>
        </w:rPr>
        <w:t xml:space="preserve">, </w:t>
      </w:r>
      <w:hyperlink r:id="rId23" w:tooltip="Концеба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Концеба</w:t>
        </w:r>
      </w:hyperlink>
      <w:r w:rsidR="00AE2C86">
        <w:rPr>
          <w:lang w:val="uk-UA"/>
        </w:rPr>
        <w:t xml:space="preserve">, </w:t>
      </w:r>
      <w:hyperlink r:id="rId24" w:tooltip="Неділкове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Неділкове</w:t>
        </w:r>
      </w:hyperlink>
      <w:r w:rsidR="00AE2C86">
        <w:rPr>
          <w:lang w:val="uk-UA"/>
        </w:rPr>
        <w:t xml:space="preserve">, </w:t>
      </w:r>
      <w:hyperlink r:id="rId25" w:tooltip="Осички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Осички</w:t>
        </w:r>
      </w:hyperlink>
      <w:r w:rsidR="00AE2C86">
        <w:rPr>
          <w:lang w:val="uk-UA"/>
        </w:rPr>
        <w:t xml:space="preserve">, </w:t>
      </w:r>
      <w:hyperlink r:id="rId26" w:tooltip="Острівка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Острівка</w:t>
        </w:r>
      </w:hyperlink>
      <w:r w:rsidR="00AE2C86">
        <w:rPr>
          <w:lang w:val="uk-UA"/>
        </w:rPr>
        <w:t xml:space="preserve">, </w:t>
      </w:r>
      <w:hyperlink r:id="rId27" w:tooltip="Полянецьке (Подільський район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Полянецьке</w:t>
        </w:r>
      </w:hyperlink>
      <w:r w:rsidR="00AE2C86">
        <w:rPr>
          <w:lang w:val="uk-UA"/>
        </w:rPr>
        <w:t xml:space="preserve">, </w:t>
      </w:r>
      <w:hyperlink r:id="rId28" w:tooltip="Слюсареве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Слюсареве</w:t>
        </w:r>
      </w:hyperlink>
      <w:r w:rsidR="00AE2C86">
        <w:rPr>
          <w:lang w:val="uk-UA"/>
        </w:rPr>
        <w:t xml:space="preserve">, </w:t>
      </w:r>
      <w:hyperlink r:id="rId29" w:tooltip="Струтинка (Савранська селищна громада)" w:history="1">
        <w:r w:rsidR="007D4716" w:rsidRPr="00036C18">
          <w:rPr>
            <w:rStyle w:val="ab"/>
            <w:rFonts w:ascii="Times New Roman" w:hAnsi="Times New Roman" w:cs="Times New Roman"/>
            <w:b w:val="0"/>
            <w:sz w:val="24"/>
            <w:szCs w:val="24"/>
            <w:lang w:val="uk-UA"/>
          </w:rPr>
          <w:t>Струтинка</w:t>
        </w:r>
      </w:hyperlink>
    </w:p>
    <w:p w:rsidR="00690084" w:rsidRPr="00690084" w:rsidRDefault="00690084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:rsidR="00690084" w:rsidRPr="009672B3" w:rsidRDefault="00690084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  <w:r w:rsidRPr="009672B3">
        <w:rPr>
          <w:b/>
          <w:color w:val="333333"/>
          <w:bdr w:val="none" w:sz="0" w:space="0" w:color="auto" w:frame="1"/>
          <w:lang w:val="uk-UA"/>
        </w:rPr>
        <w:t>3. Площа</w:t>
      </w:r>
      <w:r w:rsidRPr="009672B3">
        <w:rPr>
          <w:rFonts w:ascii="Arial" w:hAnsi="Arial" w:cs="Arial"/>
          <w:b/>
          <w:color w:val="333333"/>
          <w:bdr w:val="none" w:sz="0" w:space="0" w:color="auto" w:frame="1"/>
          <w:lang w:val="uk-UA"/>
        </w:rPr>
        <w:t xml:space="preserve"> </w:t>
      </w:r>
      <w:r w:rsidRPr="009672B3">
        <w:rPr>
          <w:b/>
          <w:color w:val="333333"/>
          <w:bdr w:val="none" w:sz="0" w:space="0" w:color="auto" w:frame="1"/>
          <w:lang w:val="uk-UA"/>
        </w:rPr>
        <w:t xml:space="preserve">населених пунктів територіальної громади:  </w:t>
      </w:r>
      <w:r w:rsidR="00184646" w:rsidRPr="009672B3">
        <w:rPr>
          <w:b/>
          <w:color w:val="333333"/>
          <w:bdr w:val="none" w:sz="0" w:space="0" w:color="auto" w:frame="1"/>
          <w:lang w:val="uk-UA"/>
        </w:rPr>
        <w:t>10041,16 га</w:t>
      </w:r>
    </w:p>
    <w:p w:rsidR="002247D7" w:rsidRDefault="002247D7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2835"/>
      </w:tblGrid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Байбузівка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873,4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Бакша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674,4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Йосипівка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277,8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Вільшанка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438,3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Дубинове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465,5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Слюсареве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211,48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</w:t>
            </w:r>
            <w:r w:rsidRPr="00EB78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1145,5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Білоусівка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80,5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Дубки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65,00</w:t>
            </w:r>
          </w:p>
        </w:tc>
      </w:tr>
      <w:tr w:rsidR="00AE2C86" w:rsidRPr="00AE02C3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Капустянка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EB7870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870">
              <w:rPr>
                <w:rFonts w:ascii="Times New Roman" w:hAnsi="Times New Roman" w:cs="Times New Roman"/>
                <w:color w:val="000000"/>
                <w:lang w:val="uk-UA"/>
              </w:rPr>
              <w:t>233,4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Концеба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1461,6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Неділкове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584,56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Струтинка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121,43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Осички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949,5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Глибочок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Квітка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Острівка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100,6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Полянецьке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465,3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Гетьманівка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263,5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Ковбасова Поляна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11,39</w:t>
            </w:r>
          </w:p>
        </w:tc>
      </w:tr>
      <w:tr w:rsidR="00AE2C86" w:rsidRPr="00AE2C86" w:rsidTr="002234C2">
        <w:trPr>
          <w:trHeight w:val="25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Саврань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86" w:rsidRPr="00AE2C86" w:rsidRDefault="00AE2C86" w:rsidP="00AE2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C86">
              <w:rPr>
                <w:rFonts w:ascii="Times New Roman" w:hAnsi="Times New Roman" w:cs="Times New Roman"/>
                <w:color w:val="000000"/>
              </w:rPr>
              <w:t>1521,2</w:t>
            </w:r>
          </w:p>
        </w:tc>
      </w:tr>
    </w:tbl>
    <w:p w:rsidR="00AE2C86" w:rsidRDefault="00AE2C86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</w:p>
    <w:p w:rsidR="002247D7" w:rsidRPr="009672B3" w:rsidRDefault="002247D7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  <w:r w:rsidRPr="009672B3">
        <w:rPr>
          <w:b/>
          <w:color w:val="333333"/>
          <w:bdr w:val="none" w:sz="0" w:space="0" w:color="auto" w:frame="1"/>
          <w:lang w:val="uk-UA"/>
        </w:rPr>
        <w:t>4. Місцеве самоврядування:</w:t>
      </w:r>
    </w:p>
    <w:p w:rsidR="002247D7" w:rsidRDefault="002247D7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>Кількість членів місцевого самоврядування</w:t>
      </w:r>
      <w:r w:rsidR="002C66C9">
        <w:rPr>
          <w:color w:val="333333"/>
          <w:bdr w:val="none" w:sz="0" w:space="0" w:color="auto" w:frame="1"/>
          <w:lang w:val="uk-UA"/>
        </w:rPr>
        <w:t xml:space="preserve"> (депутати)</w:t>
      </w:r>
      <w:r>
        <w:rPr>
          <w:color w:val="333333"/>
          <w:bdr w:val="none" w:sz="0" w:space="0" w:color="auto" w:frame="1"/>
          <w:lang w:val="uk-UA"/>
        </w:rPr>
        <w:t xml:space="preserve"> – 26</w:t>
      </w:r>
    </w:p>
    <w:p w:rsidR="002247D7" w:rsidRDefault="002247D7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Кількість членів виконавчого комітету – </w:t>
      </w:r>
      <w:r w:rsidR="00AE2C86">
        <w:rPr>
          <w:color w:val="333333"/>
          <w:bdr w:val="none" w:sz="0" w:space="0" w:color="auto" w:frame="1"/>
          <w:lang w:val="uk-UA"/>
        </w:rPr>
        <w:t>37</w:t>
      </w:r>
    </w:p>
    <w:p w:rsidR="002247D7" w:rsidRDefault="002247D7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>Старостати</w:t>
      </w:r>
      <w:r w:rsidR="00AE2C86">
        <w:rPr>
          <w:color w:val="333333"/>
          <w:bdr w:val="none" w:sz="0" w:space="0" w:color="auto" w:frame="1"/>
          <w:lang w:val="uk-UA"/>
        </w:rPr>
        <w:t xml:space="preserve"> - 9</w:t>
      </w:r>
      <w:r>
        <w:rPr>
          <w:color w:val="333333"/>
          <w:bdr w:val="none" w:sz="0" w:space="0" w:color="auto" w:frame="1"/>
          <w:lang w:val="uk-UA"/>
        </w:rPr>
        <w:t>:</w:t>
      </w:r>
    </w:p>
    <w:tbl>
      <w:tblPr>
        <w:tblStyle w:val="af"/>
        <w:tblW w:w="0" w:type="auto"/>
        <w:tblLook w:val="04A0"/>
      </w:tblPr>
      <w:tblGrid>
        <w:gridCol w:w="561"/>
        <w:gridCol w:w="2808"/>
        <w:gridCol w:w="3543"/>
        <w:gridCol w:w="2659"/>
      </w:tblGrid>
      <w:tr w:rsidR="002C66C9" w:rsidTr="00300D9D">
        <w:tc>
          <w:tcPr>
            <w:tcW w:w="561" w:type="dxa"/>
          </w:tcPr>
          <w:p w:rsidR="002C66C9" w:rsidRPr="00300D9D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b/>
                <w:color w:val="333333"/>
                <w:bdr w:val="none" w:sz="0" w:space="0" w:color="auto" w:frame="1"/>
                <w:lang w:val="uk-UA"/>
              </w:rPr>
            </w:pPr>
            <w:r w:rsidRPr="00300D9D">
              <w:rPr>
                <w:b/>
                <w:color w:val="333333"/>
                <w:bdr w:val="none" w:sz="0" w:space="0" w:color="auto" w:frame="1"/>
                <w:lang w:val="uk-UA"/>
              </w:rPr>
              <w:t>№ п/п</w:t>
            </w:r>
          </w:p>
        </w:tc>
        <w:tc>
          <w:tcPr>
            <w:tcW w:w="2808" w:type="dxa"/>
          </w:tcPr>
          <w:p w:rsidR="002C66C9" w:rsidRPr="00300D9D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b/>
                <w:color w:val="333333"/>
                <w:bdr w:val="none" w:sz="0" w:space="0" w:color="auto" w:frame="1"/>
                <w:lang w:val="uk-UA"/>
              </w:rPr>
            </w:pPr>
            <w:r w:rsidRPr="00300D9D">
              <w:rPr>
                <w:b/>
                <w:color w:val="333333"/>
                <w:bdr w:val="none" w:sz="0" w:space="0" w:color="auto" w:frame="1"/>
                <w:lang w:val="uk-UA"/>
              </w:rPr>
              <w:t>Назва старостинського округу</w:t>
            </w:r>
          </w:p>
        </w:tc>
        <w:tc>
          <w:tcPr>
            <w:tcW w:w="3543" w:type="dxa"/>
          </w:tcPr>
          <w:p w:rsidR="002C66C9" w:rsidRPr="00300D9D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b/>
                <w:color w:val="333333"/>
                <w:bdr w:val="none" w:sz="0" w:space="0" w:color="auto" w:frame="1"/>
                <w:lang w:val="uk-UA"/>
              </w:rPr>
            </w:pPr>
            <w:r>
              <w:rPr>
                <w:b/>
                <w:color w:val="333333"/>
                <w:bdr w:val="none" w:sz="0" w:space="0" w:color="auto" w:frame="1"/>
                <w:lang w:val="uk-UA"/>
              </w:rPr>
              <w:t>Населені пункти, які входять до старостинського округу</w:t>
            </w:r>
          </w:p>
        </w:tc>
        <w:tc>
          <w:tcPr>
            <w:tcW w:w="2659" w:type="dxa"/>
          </w:tcPr>
          <w:p w:rsidR="002C66C9" w:rsidRPr="00300D9D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b/>
                <w:color w:val="333333"/>
                <w:bdr w:val="none" w:sz="0" w:space="0" w:color="auto" w:frame="1"/>
                <w:lang w:val="uk-UA"/>
              </w:rPr>
            </w:pPr>
            <w:r>
              <w:rPr>
                <w:b/>
                <w:color w:val="333333"/>
                <w:bdr w:val="none" w:sz="0" w:space="0" w:color="auto" w:frame="1"/>
                <w:lang w:val="uk-UA"/>
              </w:rPr>
              <w:t>ПІБ старости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Дубинівський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 xml:space="preserve">Дубинове, Слюсареве        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Лісниченко Любов Борисівна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Вільшанський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Вільшанка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Козійчук Тамара Михайлівна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 w:rsidRPr="008A0FBA">
              <w:rPr>
                <w:color w:val="333333"/>
                <w:bdr w:val="none" w:sz="0" w:space="0" w:color="auto" w:frame="1"/>
                <w:lang w:val="uk-UA"/>
              </w:rPr>
              <w:t>Кам'янський</w:t>
            </w:r>
          </w:p>
        </w:tc>
        <w:tc>
          <w:tcPr>
            <w:tcW w:w="3543" w:type="dxa"/>
          </w:tcPr>
          <w:p w:rsidR="002C66C9" w:rsidRDefault="009329A0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hyperlink r:id="rId30" w:tooltip="Кам'яне (Подільський район)" w:history="1">
              <w:r w:rsidR="00300D9D" w:rsidRPr="00036C18">
                <w:rPr>
                  <w:rStyle w:val="ab"/>
                  <w:b w:val="0"/>
                  <w:lang w:val="uk-UA"/>
                </w:rPr>
                <w:t>Кам'яне</w:t>
              </w:r>
            </w:hyperlink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Шевчук Віталія Володимирівна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Осичківський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Осички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Сивак Олександр Анатолійович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Концебівський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Концеба</w:t>
            </w:r>
          </w:p>
        </w:tc>
        <w:tc>
          <w:tcPr>
            <w:tcW w:w="2659" w:type="dxa"/>
          </w:tcPr>
          <w:p w:rsidR="002C66C9" w:rsidRDefault="00A11B04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Тітієвський Олександр Миколайович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Байбузівський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Байбузівка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Паламарчук Любов Миколаївна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Бакшанський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Бакша, Йосипівка, Дубки, Білоусівка,   Капустянка,  Гетманівка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Рараговський Сергій Миколайович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Неділківський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Неділкове, Струтинка</w:t>
            </w:r>
          </w:p>
        </w:tc>
        <w:tc>
          <w:tcPr>
            <w:tcW w:w="2659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Погорецька Марія Вікторівна</w:t>
            </w:r>
          </w:p>
        </w:tc>
      </w:tr>
      <w:tr w:rsidR="002C66C9" w:rsidTr="00300D9D">
        <w:tc>
          <w:tcPr>
            <w:tcW w:w="561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2808" w:type="dxa"/>
          </w:tcPr>
          <w:p w:rsidR="002C66C9" w:rsidRDefault="00300D9D" w:rsidP="00184646">
            <w:pPr>
              <w:pStyle w:val="a6"/>
              <w:spacing w:before="0" w:beforeAutospacing="0" w:after="0" w:afterAutospacing="0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Полянецький</w:t>
            </w:r>
          </w:p>
        </w:tc>
        <w:tc>
          <w:tcPr>
            <w:tcW w:w="3543" w:type="dxa"/>
          </w:tcPr>
          <w:p w:rsidR="002C66C9" w:rsidRDefault="00300D9D" w:rsidP="00300D9D">
            <w:pPr>
              <w:pStyle w:val="a6"/>
              <w:spacing w:before="0" w:beforeAutospacing="0" w:after="0" w:afterAutospacing="0"/>
              <w:jc w:val="both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 xml:space="preserve">Полянецьке, Глибочок, Квітка, Острівка  </w:t>
            </w:r>
          </w:p>
        </w:tc>
        <w:tc>
          <w:tcPr>
            <w:tcW w:w="2659" w:type="dxa"/>
          </w:tcPr>
          <w:p w:rsidR="002C66C9" w:rsidRDefault="006B4F50" w:rsidP="00300D9D">
            <w:pPr>
              <w:pStyle w:val="a6"/>
              <w:spacing w:before="0" w:beforeAutospacing="0" w:after="0" w:afterAutospacing="0"/>
              <w:jc w:val="center"/>
              <w:rPr>
                <w:color w:val="333333"/>
                <w:bdr w:val="none" w:sz="0" w:space="0" w:color="auto" w:frame="1"/>
                <w:lang w:val="uk-UA"/>
              </w:rPr>
            </w:pPr>
            <w:r>
              <w:rPr>
                <w:color w:val="333333"/>
                <w:bdr w:val="none" w:sz="0" w:space="0" w:color="auto" w:frame="1"/>
                <w:lang w:val="uk-UA"/>
              </w:rPr>
              <w:t>Денисюк Володимир Олександрович</w:t>
            </w:r>
          </w:p>
        </w:tc>
      </w:tr>
    </w:tbl>
    <w:p w:rsidR="002C66C9" w:rsidRPr="00300D9D" w:rsidRDefault="00300D9D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0"/>
          <w:szCs w:val="20"/>
          <w:bdr w:val="none" w:sz="0" w:space="0" w:color="auto" w:frame="1"/>
          <w:lang w:val="uk-UA"/>
        </w:rPr>
      </w:pPr>
      <w:r w:rsidRPr="00300D9D">
        <w:rPr>
          <w:color w:val="333333"/>
          <w:sz w:val="20"/>
          <w:szCs w:val="20"/>
          <w:bdr w:val="none" w:sz="0" w:space="0" w:color="auto" w:frame="1"/>
          <w:lang w:val="uk-UA"/>
        </w:rPr>
        <w:t>Пастушок Людмила Миколаївна*-</w:t>
      </w:r>
      <w:r w:rsidR="00A60AE2">
        <w:rPr>
          <w:color w:val="333333"/>
          <w:sz w:val="20"/>
          <w:szCs w:val="20"/>
          <w:bdr w:val="none" w:sz="0" w:space="0" w:color="auto" w:frame="1"/>
          <w:lang w:val="uk-UA"/>
        </w:rPr>
        <w:t xml:space="preserve"> тичасово</w:t>
      </w:r>
      <w:r w:rsidRPr="00300D9D">
        <w:rPr>
          <w:color w:val="333333"/>
          <w:sz w:val="20"/>
          <w:szCs w:val="20"/>
          <w:bdr w:val="none" w:sz="0" w:space="0" w:color="auto" w:frame="1"/>
          <w:lang w:val="uk-UA"/>
        </w:rPr>
        <w:t xml:space="preserve"> здійснює повноваження старости</w:t>
      </w:r>
    </w:p>
    <w:p w:rsidR="00184646" w:rsidRDefault="002247D7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            </w:t>
      </w:r>
    </w:p>
    <w:p w:rsidR="00184646" w:rsidRPr="00C64488" w:rsidRDefault="005B061F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u w:val="single"/>
          <w:bdr w:val="none" w:sz="0" w:space="0" w:color="auto" w:frame="1"/>
          <w:lang w:val="uk-UA"/>
        </w:rPr>
      </w:pPr>
      <w:r w:rsidRPr="00C64488">
        <w:rPr>
          <w:b/>
          <w:color w:val="333333"/>
          <w:bdr w:val="none" w:sz="0" w:space="0" w:color="auto" w:frame="1"/>
          <w:lang w:val="uk-UA"/>
        </w:rPr>
        <w:t>5</w:t>
      </w:r>
      <w:r w:rsidR="00184646" w:rsidRPr="00C64488">
        <w:rPr>
          <w:b/>
          <w:color w:val="333333"/>
          <w:bdr w:val="none" w:sz="0" w:space="0" w:color="auto" w:frame="1"/>
          <w:lang w:val="uk-UA"/>
        </w:rPr>
        <w:t>. Загальна кількість населення громади</w:t>
      </w:r>
      <w:r w:rsidR="00EB7870" w:rsidRPr="00C64488">
        <w:rPr>
          <w:b/>
          <w:color w:val="333333"/>
          <w:bdr w:val="none" w:sz="0" w:space="0" w:color="auto" w:frame="1"/>
          <w:lang w:val="uk-UA"/>
        </w:rPr>
        <w:t xml:space="preserve"> - </w:t>
      </w:r>
      <w:r w:rsidR="00184646" w:rsidRPr="00C64488">
        <w:rPr>
          <w:b/>
          <w:color w:val="333333"/>
          <w:bdr w:val="none" w:sz="0" w:space="0" w:color="auto" w:frame="1"/>
          <w:lang w:val="uk-UA"/>
        </w:rPr>
        <w:t>177</w:t>
      </w:r>
      <w:r w:rsidR="008F4260">
        <w:rPr>
          <w:b/>
          <w:color w:val="333333"/>
          <w:bdr w:val="none" w:sz="0" w:space="0" w:color="auto" w:frame="1"/>
          <w:lang w:val="uk-UA"/>
        </w:rPr>
        <w:t>63</w:t>
      </w:r>
      <w:r w:rsidR="00184646" w:rsidRPr="00C64488">
        <w:rPr>
          <w:b/>
          <w:color w:val="333333"/>
          <w:bdr w:val="none" w:sz="0" w:space="0" w:color="auto" w:frame="1"/>
          <w:lang w:val="uk-UA"/>
        </w:rPr>
        <w:t xml:space="preserve"> ос</w:t>
      </w:r>
      <w:r w:rsidR="008F4260">
        <w:rPr>
          <w:b/>
          <w:color w:val="333333"/>
          <w:bdr w:val="none" w:sz="0" w:space="0" w:color="auto" w:frame="1"/>
          <w:lang w:val="uk-UA"/>
        </w:rPr>
        <w:t>о</w:t>
      </w:r>
      <w:r w:rsidR="00184646" w:rsidRPr="00C64488">
        <w:rPr>
          <w:b/>
          <w:color w:val="333333"/>
          <w:bdr w:val="none" w:sz="0" w:space="0" w:color="auto" w:frame="1"/>
          <w:lang w:val="uk-UA"/>
        </w:rPr>
        <w:t>б</w:t>
      </w:r>
      <w:r w:rsidR="008F4260">
        <w:rPr>
          <w:b/>
          <w:color w:val="333333"/>
          <w:bdr w:val="none" w:sz="0" w:space="0" w:color="auto" w:frame="1"/>
          <w:lang w:val="uk-UA"/>
        </w:rPr>
        <w:t>и</w:t>
      </w:r>
    </w:p>
    <w:p w:rsidR="008A5FB5" w:rsidRDefault="00184646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</w:t>
      </w:r>
      <w:r w:rsidR="00EE5C62">
        <w:rPr>
          <w:color w:val="333333"/>
          <w:bdr w:val="none" w:sz="0" w:space="0" w:color="auto" w:frame="1"/>
          <w:lang w:val="uk-UA"/>
        </w:rPr>
        <w:t xml:space="preserve"> </w:t>
      </w:r>
      <w:r w:rsidR="00965165">
        <w:rPr>
          <w:color w:val="333333"/>
          <w:bdr w:val="none" w:sz="0" w:space="0" w:color="auto" w:frame="1"/>
          <w:lang w:val="uk-UA"/>
        </w:rPr>
        <w:t xml:space="preserve"> </w:t>
      </w:r>
    </w:p>
    <w:p w:rsidR="00EB7870" w:rsidRPr="008A5FB5" w:rsidRDefault="008A5FB5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  <w:r>
        <w:rPr>
          <w:color w:val="333333"/>
          <w:bdr w:val="none" w:sz="0" w:space="0" w:color="auto" w:frame="1"/>
          <w:lang w:val="uk-UA"/>
        </w:rPr>
        <w:t xml:space="preserve">    </w:t>
      </w:r>
      <w:r w:rsidR="00965165" w:rsidRPr="008A5FB5">
        <w:rPr>
          <w:b/>
          <w:color w:val="333333"/>
          <w:bdr w:val="none" w:sz="0" w:space="0" w:color="auto" w:frame="1"/>
          <w:lang w:val="uk-UA"/>
        </w:rPr>
        <w:t>В розрізі по старостатам</w:t>
      </w:r>
      <w:r w:rsidR="00036C18" w:rsidRPr="008A5FB5">
        <w:rPr>
          <w:b/>
          <w:color w:val="333333"/>
          <w:bdr w:val="none" w:sz="0" w:space="0" w:color="auto" w:frame="1"/>
          <w:lang w:val="uk-UA"/>
        </w:rPr>
        <w:t>, осіб: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2552"/>
      </w:tblGrid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Байбузівський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141FAA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790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Бакша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нський  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141FAA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1752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Вільшанський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141FAA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939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Дубинівський 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141FAA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1495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</w:t>
            </w: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="008A5F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870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EB7870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Концебівський</w:t>
            </w:r>
            <w:r w:rsidR="00141F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1997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Неділков</w:t>
            </w:r>
            <w:r w:rsidR="00EB78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638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EB7870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Осичківський</w:t>
            </w:r>
            <w:r w:rsidR="00141F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1890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EB7870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Полянецький</w:t>
            </w:r>
            <w:r w:rsidR="00141F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старостинський округ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829</w:t>
            </w:r>
          </w:p>
        </w:tc>
      </w:tr>
      <w:tr w:rsidR="00141FAA" w:rsidRPr="00AE2C86" w:rsidTr="00EB7870">
        <w:trPr>
          <w:trHeight w:val="25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AE2C86" w:rsidRDefault="00141FAA" w:rsidP="00EB7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Саврань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AA" w:rsidRPr="008A5FB5" w:rsidRDefault="008F4260" w:rsidP="00EB7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6563</w:t>
            </w:r>
          </w:p>
        </w:tc>
      </w:tr>
    </w:tbl>
    <w:p w:rsidR="00141FAA" w:rsidRDefault="00141FAA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lang w:val="uk-UA"/>
        </w:rPr>
      </w:pPr>
    </w:p>
    <w:p w:rsidR="00EE5C62" w:rsidRDefault="00EE5C62" w:rsidP="00036C18">
      <w:pPr>
        <w:pStyle w:val="a6"/>
        <w:shd w:val="clear" w:color="auto" w:fill="FFFFFF"/>
        <w:spacing w:before="0" w:beforeAutospacing="0" w:after="0" w:afterAutospacing="0"/>
        <w:ind w:left="2694" w:hanging="1985"/>
        <w:jc w:val="both"/>
        <w:rPr>
          <w:color w:val="333333"/>
          <w:bdr w:val="none" w:sz="0" w:space="0" w:color="auto" w:frame="1"/>
          <w:lang w:val="uk-UA"/>
        </w:rPr>
      </w:pPr>
    </w:p>
    <w:p w:rsidR="00020072" w:rsidRDefault="00020072" w:rsidP="00EE5C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  <w:lang w:val="uk-UA"/>
        </w:rPr>
      </w:pPr>
    </w:p>
    <w:p w:rsidR="00020072" w:rsidRDefault="00020072" w:rsidP="00EE5C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  <w:lang w:val="uk-UA"/>
        </w:rPr>
      </w:pPr>
    </w:p>
    <w:p w:rsidR="00020072" w:rsidRDefault="00020072" w:rsidP="00EE5C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  <w:lang w:val="uk-UA"/>
        </w:rPr>
      </w:pPr>
    </w:p>
    <w:p w:rsidR="00EE5C62" w:rsidRDefault="005B061F" w:rsidP="00EE5C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  <w:lang w:val="uk-UA"/>
        </w:rPr>
      </w:pPr>
      <w:r>
        <w:rPr>
          <w:b/>
          <w:color w:val="333333"/>
          <w:bdr w:val="none" w:sz="0" w:space="0" w:color="auto" w:frame="1"/>
          <w:lang w:val="uk-UA"/>
        </w:rPr>
        <w:t>6</w:t>
      </w:r>
      <w:r w:rsidR="00EE5C62" w:rsidRPr="00EE5C62">
        <w:rPr>
          <w:b/>
          <w:color w:val="333333"/>
          <w:bdr w:val="none" w:sz="0" w:space="0" w:color="auto" w:frame="1"/>
          <w:lang w:val="uk-UA"/>
        </w:rPr>
        <w:t xml:space="preserve">. </w:t>
      </w:r>
      <w:r w:rsidR="00EE5C62">
        <w:rPr>
          <w:b/>
          <w:color w:val="333333"/>
          <w:bdr w:val="none" w:sz="0" w:space="0" w:color="auto" w:frame="1"/>
          <w:lang w:val="uk-UA"/>
        </w:rPr>
        <w:t>Бюджет громади</w:t>
      </w:r>
      <w:r w:rsidR="002D61D6">
        <w:rPr>
          <w:b/>
          <w:color w:val="333333"/>
          <w:bdr w:val="none" w:sz="0" w:space="0" w:color="auto" w:frame="1"/>
          <w:lang w:val="uk-UA"/>
        </w:rPr>
        <w:t>, грн.</w:t>
      </w:r>
      <w:r w:rsidR="00EE5C62">
        <w:rPr>
          <w:b/>
          <w:color w:val="333333"/>
          <w:bdr w:val="none" w:sz="0" w:space="0" w:color="auto" w:frame="1"/>
          <w:lang w:val="uk-UA"/>
        </w:rPr>
        <w:t>:</w:t>
      </w:r>
      <w:r w:rsidR="002D61D6">
        <w:rPr>
          <w:b/>
          <w:color w:val="333333"/>
          <w:bdr w:val="none" w:sz="0" w:space="0" w:color="auto" w:frame="1"/>
          <w:lang w:val="uk-UA"/>
        </w:rPr>
        <w:t xml:space="preserve">                                                             Факт              План</w:t>
      </w:r>
    </w:p>
    <w:p w:rsidR="002D61D6" w:rsidRDefault="002D61D6" w:rsidP="00EE5C6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33333"/>
          <w:bdr w:val="none" w:sz="0" w:space="0" w:color="auto" w:frame="1"/>
          <w:lang w:val="uk-UA"/>
        </w:rPr>
      </w:pPr>
      <w:r>
        <w:rPr>
          <w:b/>
          <w:color w:val="333333"/>
          <w:bdr w:val="none" w:sz="0" w:space="0" w:color="auto" w:frame="1"/>
          <w:lang w:val="uk-UA"/>
        </w:rPr>
        <w:t xml:space="preserve">                                                                                                        (202</w:t>
      </w:r>
      <w:r w:rsidR="006B4F50">
        <w:rPr>
          <w:b/>
          <w:color w:val="333333"/>
          <w:bdr w:val="none" w:sz="0" w:space="0" w:color="auto" w:frame="1"/>
          <w:lang w:val="uk-UA"/>
        </w:rPr>
        <w:t>2</w:t>
      </w:r>
      <w:r>
        <w:rPr>
          <w:b/>
          <w:color w:val="333333"/>
          <w:bdr w:val="none" w:sz="0" w:space="0" w:color="auto" w:frame="1"/>
          <w:lang w:val="uk-UA"/>
        </w:rPr>
        <w:t xml:space="preserve"> р.)          (202</w:t>
      </w:r>
      <w:r w:rsidR="006B4F50">
        <w:rPr>
          <w:b/>
          <w:color w:val="333333"/>
          <w:bdr w:val="none" w:sz="0" w:space="0" w:color="auto" w:frame="1"/>
          <w:lang w:val="uk-UA"/>
        </w:rPr>
        <w:t>3</w:t>
      </w:r>
      <w:r>
        <w:rPr>
          <w:b/>
          <w:color w:val="333333"/>
          <w:bdr w:val="none" w:sz="0" w:space="0" w:color="auto" w:frame="1"/>
          <w:lang w:val="uk-UA"/>
        </w:rPr>
        <w:t>р.)</w:t>
      </w:r>
    </w:p>
    <w:p w:rsidR="000B01CA" w:rsidRDefault="000B01CA" w:rsidP="008E1B15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EE5C62" w:rsidRPr="008E1B15" w:rsidRDefault="00EE5C62" w:rsidP="008E1B15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Загальні видатки –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</w:t>
      </w:r>
      <w:r w:rsidR="00EB7870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0B01C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14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4 447,4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1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70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916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7</w:t>
      </w:r>
    </w:p>
    <w:p w:rsidR="006B4F50" w:rsidRDefault="00EE5C62" w:rsidP="000B01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Видатки на соціальну сферу (медицина, соцзахист)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</w:t>
      </w:r>
      <w:r w:rsidR="000B01C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1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5 742,8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20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 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736,3</w:t>
      </w:r>
    </w:p>
    <w:p w:rsidR="004F738C" w:rsidRPr="008E1B15" w:rsidRDefault="00EE5C62" w:rsidP="000B01C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Витрати</w:t>
      </w:r>
      <w:r w:rsidR="004F738C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на реалізацію Програми розвитку –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</w:t>
      </w:r>
      <w:r w:rsidR="000B01C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 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009,8           1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5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5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0,0</w:t>
      </w:r>
    </w:p>
    <w:p w:rsidR="004F738C" w:rsidRPr="008E1B15" w:rsidRDefault="004F738C" w:rsidP="008E1B15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Загальні доходи -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14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8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047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3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1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67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242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,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9</w:t>
      </w:r>
    </w:p>
    <w:p w:rsidR="004F738C" w:rsidRPr="008E1B15" w:rsidRDefault="004F738C" w:rsidP="000B01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Трансферти з обласного бюджету в громаду -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-                    -</w:t>
      </w:r>
    </w:p>
    <w:p w:rsidR="006B4F50" w:rsidRDefault="004F738C" w:rsidP="000B01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Субвенції соціального характеру -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52 230,9       49 858,4</w:t>
      </w:r>
    </w:p>
    <w:p w:rsidR="00C44A4A" w:rsidRPr="008E1B15" w:rsidRDefault="004F738C" w:rsidP="006B4F5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Власні доходи громади- </w:t>
      </w:r>
      <w:r w:rsidR="002D61D6" w:rsidRP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                                        </w:t>
      </w:r>
      <w:r w:rsidR="008E1B1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</w:t>
      </w:r>
      <w:r w:rsidR="006B4F5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     76 315,5       80 982,9</w:t>
      </w:r>
    </w:p>
    <w:p w:rsidR="00811092" w:rsidRDefault="00811092" w:rsidP="00357AFC">
      <w:pPr>
        <w:contextualSpacing/>
        <w:jc w:val="both"/>
        <w:rPr>
          <w:b/>
          <w:color w:val="333333"/>
          <w:bdr w:val="none" w:sz="0" w:space="0" w:color="auto" w:frame="1"/>
          <w:lang w:val="uk-UA"/>
        </w:rPr>
      </w:pPr>
    </w:p>
    <w:p w:rsidR="00357AFC" w:rsidRDefault="005B061F" w:rsidP="00357AFC">
      <w:pPr>
        <w:contextualSpacing/>
        <w:jc w:val="both"/>
        <w:rPr>
          <w:b/>
          <w:color w:val="333333"/>
          <w:bdr w:val="none" w:sz="0" w:space="0" w:color="auto" w:frame="1"/>
          <w:lang w:val="uk-UA"/>
        </w:rPr>
      </w:pPr>
      <w:r w:rsidRPr="005B061F">
        <w:rPr>
          <w:b/>
          <w:color w:val="333333"/>
          <w:bdr w:val="none" w:sz="0" w:space="0" w:color="auto" w:frame="1"/>
          <w:lang w:val="uk-UA"/>
        </w:rPr>
        <w:t>7</w:t>
      </w:r>
      <w:r w:rsidR="00C44A4A" w:rsidRPr="00357AFC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/>
        </w:rPr>
        <w:t xml:space="preserve">. </w:t>
      </w:r>
      <w:r w:rsidR="00357AFC" w:rsidRPr="00357AFC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val="uk-UA"/>
        </w:rPr>
        <w:t>Статистика соціальних груп</w:t>
      </w:r>
    </w:p>
    <w:p w:rsidR="00357AFC" w:rsidRPr="00026A93" w:rsidRDefault="00357AFC" w:rsidP="00357AFC">
      <w:pPr>
        <w:contextualSpacing/>
        <w:jc w:val="both"/>
        <w:rPr>
          <w:rFonts w:ascii="Times New Roman" w:hAnsi="Times New Roman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357AFC" w:rsidRPr="000B01CA" w:rsidTr="002234C2">
        <w:tc>
          <w:tcPr>
            <w:tcW w:w="7905" w:type="dxa"/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Соціальна група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Кількість, чол.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Молодь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похилого віку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інвалідністю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4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дошкільного віку</w:t>
            </w:r>
            <w:r w:rsidR="00EB7870"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них</w:t>
            </w:r>
          </w:p>
          <w:p w:rsidR="00EB7870" w:rsidRPr="000B01CA" w:rsidRDefault="00EB7870" w:rsidP="00EB7870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особливими освітніми потребами, які відвідують дошкільний заклад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697</w:t>
            </w:r>
          </w:p>
          <w:p w:rsidR="00EB7870" w:rsidRPr="000B01CA" w:rsidRDefault="00F928B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шкільного віку</w:t>
            </w:r>
            <w:r w:rsidR="00E91FE0"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них</w:t>
            </w:r>
          </w:p>
          <w:p w:rsidR="00E91FE0" w:rsidRPr="000B01CA" w:rsidRDefault="00E91FE0" w:rsidP="00E91FE0">
            <w:pPr>
              <w:pStyle w:val="a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особливими освітніми потребами, які відвідують заклад загальної середньої освіти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2038</w:t>
            </w:r>
          </w:p>
          <w:p w:rsidR="00E91FE0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28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діти-інваліди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з психічними захворюваннями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з психічними захворюваннями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4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які потребують паліативної допомоги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бездоглядні діти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діти-сироти та діти, позбавлені батьківського піклування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4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під опікою/піклуванням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діти, які перебувають у складних життєвих обставинах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B4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сім’ї, які перебувають в складних життєвих обставинах</w:t>
            </w:r>
          </w:p>
        </w:tc>
        <w:tc>
          <w:tcPr>
            <w:tcW w:w="1559" w:type="dxa"/>
          </w:tcPr>
          <w:p w:rsidR="00357AFC" w:rsidRPr="000B01CA" w:rsidRDefault="006B4F50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4E35B0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які відбувають</w:t>
            </w:r>
            <w:r w:rsidR="00357AFC"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покарання (у т. ч. у місцях позбавлення волі, </w:t>
            </w:r>
            <w:r w:rsidR="00357AFC"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 позбавлення волі, які відбули покарання)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особи з проблемами вживання психоактивних речовин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особи, які постраждали від насильницьких та протиправних дій (у т. ч. які постраждали від насильства в сім'ї, які постраждали від торгівлі людьми)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бездомні особи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біженці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мігранти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безробітні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бойових дій, ветерани Другої світової війни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АТО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Віл-інфіковані</w:t>
            </w:r>
          </w:p>
        </w:tc>
        <w:tc>
          <w:tcPr>
            <w:tcW w:w="1559" w:type="dxa"/>
          </w:tcPr>
          <w:p w:rsidR="00357AFC" w:rsidRPr="000B01CA" w:rsidRDefault="00357AFC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3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</w:tr>
      <w:tr w:rsidR="00357AFC" w:rsidRPr="000B01CA" w:rsidTr="002234C2"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Внутрішньо-переміщені особи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1703</w:t>
            </w:r>
          </w:p>
        </w:tc>
      </w:tr>
      <w:tr w:rsidR="00357AFC" w:rsidRPr="000B01CA" w:rsidTr="002234C2">
        <w:trPr>
          <w:trHeight w:val="76"/>
        </w:trPr>
        <w:tc>
          <w:tcPr>
            <w:tcW w:w="7905" w:type="dxa"/>
          </w:tcPr>
          <w:p w:rsidR="00357AFC" w:rsidRPr="000B01CA" w:rsidRDefault="00357AFC" w:rsidP="00357AFC">
            <w:pPr>
              <w:pStyle w:val="ae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категорії осіб, які перебувають в складних життєвих обставинах</w:t>
            </w:r>
          </w:p>
        </w:tc>
        <w:tc>
          <w:tcPr>
            <w:tcW w:w="1559" w:type="dxa"/>
          </w:tcPr>
          <w:p w:rsidR="00357AFC" w:rsidRPr="000B01CA" w:rsidRDefault="00FD3886" w:rsidP="00242B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</w:t>
            </w:r>
          </w:p>
        </w:tc>
      </w:tr>
    </w:tbl>
    <w:p w:rsidR="00357AFC" w:rsidRPr="000B01CA" w:rsidRDefault="00357AFC" w:rsidP="00357AF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7AFC" w:rsidRPr="000B01CA" w:rsidRDefault="00357AFC" w:rsidP="00357AFC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7AFC" w:rsidRPr="000B01CA" w:rsidRDefault="00357AFC" w:rsidP="00357AF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01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Кількість народжених та кількість померлих за попередні три роки </w:t>
      </w:r>
    </w:p>
    <w:p w:rsidR="00357AFC" w:rsidRPr="000B01CA" w:rsidRDefault="00357AFC" w:rsidP="00357AF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2"/>
        <w:gridCol w:w="3118"/>
        <w:gridCol w:w="2835"/>
      </w:tblGrid>
      <w:tr w:rsidR="00357AFC" w:rsidRPr="000B01CA" w:rsidTr="009A122F">
        <w:tc>
          <w:tcPr>
            <w:tcW w:w="2082" w:type="dxa"/>
            <w:tcBorders>
              <w:left w:val="single" w:sz="4" w:space="0" w:color="auto"/>
            </w:tcBorders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3118" w:type="dxa"/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народжених, чол.</w:t>
            </w:r>
          </w:p>
        </w:tc>
        <w:tc>
          <w:tcPr>
            <w:tcW w:w="2835" w:type="dxa"/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померлих, чол.</w:t>
            </w:r>
          </w:p>
        </w:tc>
      </w:tr>
      <w:tr w:rsidR="00357AFC" w:rsidRPr="000B01CA" w:rsidTr="009A122F">
        <w:tc>
          <w:tcPr>
            <w:tcW w:w="2082" w:type="dxa"/>
            <w:tcBorders>
              <w:left w:val="single" w:sz="4" w:space="0" w:color="auto"/>
            </w:tcBorders>
          </w:tcPr>
          <w:p w:rsidR="00357AFC" w:rsidRPr="000B01CA" w:rsidRDefault="00357AFC" w:rsidP="007D5B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D5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18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835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</w:t>
            </w:r>
          </w:p>
        </w:tc>
      </w:tr>
      <w:tr w:rsidR="00357AFC" w:rsidRPr="000B01CA" w:rsidTr="009A122F">
        <w:tc>
          <w:tcPr>
            <w:tcW w:w="2082" w:type="dxa"/>
            <w:tcBorders>
              <w:left w:val="single" w:sz="4" w:space="0" w:color="auto"/>
            </w:tcBorders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D5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18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835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363</w:t>
            </w:r>
          </w:p>
        </w:tc>
      </w:tr>
      <w:tr w:rsidR="00357AFC" w:rsidRPr="000B01CA" w:rsidTr="009A122F">
        <w:tc>
          <w:tcPr>
            <w:tcW w:w="2082" w:type="dxa"/>
            <w:tcBorders>
              <w:left w:val="single" w:sz="4" w:space="0" w:color="auto"/>
            </w:tcBorders>
          </w:tcPr>
          <w:p w:rsidR="00357AFC" w:rsidRPr="000B01CA" w:rsidRDefault="00357AFC" w:rsidP="00242B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7D5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835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</w:p>
        </w:tc>
      </w:tr>
      <w:tr w:rsidR="00357AFC" w:rsidRPr="000B01CA" w:rsidTr="009A122F">
        <w:tc>
          <w:tcPr>
            <w:tcW w:w="2082" w:type="dxa"/>
            <w:tcBorders>
              <w:left w:val="single" w:sz="4" w:space="0" w:color="auto"/>
            </w:tcBorders>
          </w:tcPr>
          <w:p w:rsidR="00357AFC" w:rsidRPr="000B01CA" w:rsidRDefault="00357AFC" w:rsidP="007D5B5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0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7D5B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20-2022</w:t>
            </w:r>
            <w:r w:rsidRPr="000B01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разом</w:t>
            </w:r>
          </w:p>
        </w:tc>
        <w:tc>
          <w:tcPr>
            <w:tcW w:w="3118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314</w:t>
            </w:r>
          </w:p>
        </w:tc>
        <w:tc>
          <w:tcPr>
            <w:tcW w:w="2835" w:type="dxa"/>
          </w:tcPr>
          <w:p w:rsidR="00357AFC" w:rsidRPr="000B01CA" w:rsidRDefault="007D5B50" w:rsidP="00242B5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957</w:t>
            </w:r>
          </w:p>
        </w:tc>
      </w:tr>
    </w:tbl>
    <w:p w:rsidR="00357AFC" w:rsidRPr="000B01CA" w:rsidRDefault="00357AFC" w:rsidP="00357AFC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01C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57AFC" w:rsidRDefault="00357AFC" w:rsidP="00357AFC">
      <w:pPr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B01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Суб’єкт, що надає соціальні послуги – </w:t>
      </w:r>
      <w:r w:rsidRPr="000B01CA">
        <w:rPr>
          <w:rFonts w:ascii="Times New Roman" w:hAnsi="Times New Roman" w:cs="Times New Roman"/>
          <w:sz w:val="24"/>
          <w:szCs w:val="24"/>
          <w:lang w:val="uk-UA"/>
        </w:rPr>
        <w:t>комунальна установа «Центр</w:t>
      </w:r>
      <w:r w:rsidRPr="008A5FB5">
        <w:rPr>
          <w:rFonts w:ascii="Times New Roman" w:hAnsi="Times New Roman"/>
          <w:sz w:val="24"/>
          <w:szCs w:val="24"/>
          <w:lang w:val="uk-UA"/>
        </w:rPr>
        <w:t xml:space="preserve"> надання соціальних послуг» Савранської селищної ради</w:t>
      </w:r>
    </w:p>
    <w:p w:rsidR="00CB0D94" w:rsidRDefault="00CB0D94" w:rsidP="00E86A1A">
      <w:pPr>
        <w:pStyle w:val="ae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  <w:r w:rsidR="00A60AE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Кількість закладів торгівлі та харчування, які діють на території громади</w:t>
      </w:r>
      <w:r w:rsidR="000F3233">
        <w:rPr>
          <w:rFonts w:ascii="Times New Roman" w:hAnsi="Times New Roman"/>
          <w:b/>
          <w:sz w:val="24"/>
          <w:szCs w:val="24"/>
          <w:lang w:val="uk-UA"/>
        </w:rPr>
        <w:t xml:space="preserve"> - 10</w:t>
      </w:r>
      <w:r w:rsidR="00475904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tbl>
      <w:tblPr>
        <w:tblW w:w="69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2551"/>
      </w:tblGrid>
      <w:tr w:rsidR="002C1209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65243D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141FA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Магазин</w:t>
            </w:r>
          </w:p>
        </w:tc>
      </w:tr>
      <w:tr w:rsidR="002C1209" w:rsidRPr="00141FAA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Саврань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141FA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47</w:t>
            </w:r>
          </w:p>
        </w:tc>
      </w:tr>
      <w:tr w:rsidR="002C1209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C866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Байбузівський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2C1209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Бакшанський, в т.ч.</w:t>
            </w:r>
          </w:p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с.Йосипівка</w:t>
            </w:r>
          </w:p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с.Капустянка</w:t>
            </w:r>
          </w:p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с.Дубка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  <w:p w:rsidR="002C1209" w:rsidRPr="002C1209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  <w:p w:rsidR="002C1209" w:rsidRPr="002C1209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( </w:t>
            </w: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  <w:p w:rsidR="002C1209" w:rsidRPr="002C1209" w:rsidRDefault="002C1209" w:rsidP="002C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 xml:space="preserve">  (</w:t>
            </w: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</w:tr>
      <w:tr w:rsidR="002C1209" w:rsidRPr="00141FAA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Вільшанський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141FA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2C1209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904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Дубинівський</w:t>
            </w:r>
            <w:r w:rsidR="0047590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 т.ч.</w:t>
            </w: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C1209" w:rsidRPr="00C8668A" w:rsidRDefault="00475904" w:rsidP="00475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с.Слюсареве</w:t>
            </w:r>
            <w:r w:rsidR="002C1209"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904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="00475904">
              <w:rPr>
                <w:rFonts w:ascii="Times New Roman" w:hAnsi="Times New Roman" w:cs="Times New Roman"/>
                <w:color w:val="000000"/>
                <w:lang w:val="uk-UA"/>
              </w:rPr>
              <w:t xml:space="preserve">    </w:t>
            </w:r>
          </w:p>
          <w:p w:rsidR="002C1209" w:rsidRPr="00141FAA" w:rsidRDefault="00475904" w:rsidP="004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(2)                </w:t>
            </w:r>
          </w:p>
        </w:tc>
      </w:tr>
      <w:tr w:rsidR="002C1209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</w:t>
            </w: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янський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8A5FB5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</w:tr>
      <w:tr w:rsidR="002C1209" w:rsidRPr="008A5FB5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Концебівський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8A5FB5" w:rsidRDefault="00475904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</w:tr>
      <w:tr w:rsidR="002C1209" w:rsidRPr="008A5FB5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0B01CA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Неділкі</w:t>
            </w:r>
            <w:r w:rsidR="002C1209"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вський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8A5FB5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2C1209" w:rsidRPr="008A5FB5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Осичківський</w:t>
            </w: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8A5FB5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2C1209" w:rsidRPr="008A5FB5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C8668A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Полянецький, в т.числі:</w:t>
            </w:r>
          </w:p>
          <w:p w:rsidR="002C1209" w:rsidRPr="00C8668A" w:rsidRDefault="002C1209" w:rsidP="00CA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с.Гл</w:t>
            </w:r>
            <w:r w:rsidR="00CA673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866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бочок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Default="00475904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  <w:p w:rsidR="002C1209" w:rsidRPr="002C1209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32F84">
              <w:rPr>
                <w:rFonts w:ascii="Times New Roman" w:hAnsi="Times New Roman" w:cs="Times New Roman"/>
                <w:i/>
                <w:color w:val="000000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)</w:t>
            </w:r>
          </w:p>
        </w:tc>
      </w:tr>
      <w:tr w:rsidR="002C1209" w:rsidRPr="00AD16CC" w:rsidTr="002234C2">
        <w:trPr>
          <w:trHeight w:val="2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AD16CC" w:rsidRDefault="002C1209" w:rsidP="00577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1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ВСЬОГО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09" w:rsidRPr="00A270F3" w:rsidRDefault="002C1209" w:rsidP="004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270F3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="0047590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</w:tbl>
    <w:p w:rsidR="00AD26D0" w:rsidRDefault="00AD26D0" w:rsidP="00E86A1A">
      <w:pPr>
        <w:pStyle w:val="ae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5904" w:rsidRDefault="00AD26D0" w:rsidP="00E86A1A">
      <w:pPr>
        <w:pStyle w:val="ae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475904">
        <w:rPr>
          <w:rFonts w:ascii="Times New Roman" w:hAnsi="Times New Roman"/>
          <w:b/>
          <w:sz w:val="24"/>
          <w:szCs w:val="24"/>
          <w:lang w:val="uk-UA"/>
        </w:rPr>
        <w:t>Наявність продовольчих ринків - 8:</w:t>
      </w:r>
    </w:p>
    <w:p w:rsidR="00475904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смт. Саврань – 3 (щоденно)</w:t>
      </w:r>
    </w:p>
    <w:p w:rsidR="00475904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Концеба – 1 (щосереди)</w:t>
      </w:r>
    </w:p>
    <w:p w:rsidR="00475904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Полянецьке – 1 (щовівторка, щоп’ятниці)</w:t>
      </w:r>
    </w:p>
    <w:p w:rsidR="005E66C7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Дубинове – 1 (щоп’ятниці)</w:t>
      </w:r>
    </w:p>
    <w:p w:rsidR="00475904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Слюсареве- 1 (щосереди)</w:t>
      </w:r>
    </w:p>
    <w:p w:rsidR="00475904" w:rsidRPr="00475904" w:rsidRDefault="0047590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Кам</w:t>
      </w:r>
      <w:r w:rsidRPr="00AD2DF2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яне – </w:t>
      </w:r>
      <w:r w:rsidRPr="00AD2DF2">
        <w:rPr>
          <w:rFonts w:ascii="Times New Roman" w:hAnsi="Times New Roman"/>
          <w:sz w:val="24"/>
          <w:szCs w:val="24"/>
          <w:lang w:val="uk-UA"/>
        </w:rPr>
        <w:t>1 (</w:t>
      </w:r>
      <w:r>
        <w:rPr>
          <w:rFonts w:ascii="Times New Roman" w:hAnsi="Times New Roman"/>
          <w:sz w:val="24"/>
          <w:szCs w:val="24"/>
          <w:lang w:val="uk-UA"/>
        </w:rPr>
        <w:t>щосуботи)</w:t>
      </w:r>
    </w:p>
    <w:p w:rsidR="00CB0D94" w:rsidRDefault="00CB0D94" w:rsidP="00E86A1A">
      <w:pPr>
        <w:pStyle w:val="ae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42B54" w:rsidRDefault="00CB0D94" w:rsidP="00E86A1A">
      <w:pPr>
        <w:pStyle w:val="ae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242B54">
        <w:rPr>
          <w:rFonts w:ascii="Times New Roman" w:hAnsi="Times New Roman"/>
          <w:b/>
          <w:sz w:val="24"/>
          <w:szCs w:val="24"/>
          <w:lang w:val="uk-UA"/>
        </w:rPr>
        <w:t>Кількість та перелік  відділень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банків, які діють на території громади</w:t>
      </w:r>
      <w:r w:rsidR="00242B54">
        <w:rPr>
          <w:rFonts w:ascii="Times New Roman" w:hAnsi="Times New Roman"/>
          <w:b/>
          <w:sz w:val="24"/>
          <w:szCs w:val="24"/>
          <w:lang w:val="uk-UA"/>
        </w:rPr>
        <w:t xml:space="preserve"> - 2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  <w:r w:rsidR="00242B5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42B54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CB0D94" w:rsidRDefault="00AD6D67" w:rsidP="00EF37BE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Філія Одеське обласне управління </w:t>
      </w:r>
      <w:r w:rsidR="00EF37BE">
        <w:rPr>
          <w:rFonts w:ascii="Times New Roman" w:hAnsi="Times New Roman"/>
          <w:sz w:val="24"/>
          <w:szCs w:val="24"/>
          <w:lang w:val="uk-UA"/>
        </w:rPr>
        <w:t>АТ «Ощадбанк»</w:t>
      </w:r>
      <w:r w:rsidR="009A122F">
        <w:rPr>
          <w:rFonts w:ascii="Times New Roman" w:hAnsi="Times New Roman"/>
          <w:sz w:val="24"/>
          <w:szCs w:val="24"/>
          <w:lang w:val="uk-UA"/>
        </w:rPr>
        <w:t>, смт. Саврань</w:t>
      </w:r>
    </w:p>
    <w:p w:rsidR="00EF37BE" w:rsidRDefault="00AD6D67" w:rsidP="00EF37BE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АТ </w:t>
      </w:r>
      <w:r w:rsidR="00EF37BE">
        <w:rPr>
          <w:rFonts w:ascii="Times New Roman" w:hAnsi="Times New Roman"/>
          <w:sz w:val="24"/>
          <w:szCs w:val="24"/>
          <w:lang w:val="uk-UA"/>
        </w:rPr>
        <w:t>«</w:t>
      </w:r>
      <w:r w:rsidR="00FD72FE">
        <w:rPr>
          <w:rFonts w:ascii="Times New Roman" w:hAnsi="Times New Roman"/>
          <w:sz w:val="24"/>
          <w:szCs w:val="24"/>
          <w:lang w:val="uk-UA"/>
        </w:rPr>
        <w:t>Приват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="00FD72FE">
        <w:rPr>
          <w:rFonts w:ascii="Times New Roman" w:hAnsi="Times New Roman"/>
          <w:sz w:val="24"/>
          <w:szCs w:val="24"/>
          <w:lang w:val="uk-UA"/>
        </w:rPr>
        <w:t>а</w:t>
      </w:r>
      <w:r w:rsidR="00EF37BE">
        <w:rPr>
          <w:rFonts w:ascii="Times New Roman" w:hAnsi="Times New Roman"/>
          <w:sz w:val="24"/>
          <w:szCs w:val="24"/>
          <w:lang w:val="uk-UA"/>
        </w:rPr>
        <w:t>нк»</w:t>
      </w:r>
      <w:r>
        <w:rPr>
          <w:rFonts w:ascii="Times New Roman" w:hAnsi="Times New Roman"/>
          <w:sz w:val="24"/>
          <w:szCs w:val="24"/>
          <w:lang w:val="uk-UA"/>
        </w:rPr>
        <w:t>, смт.Саврань</w:t>
      </w:r>
    </w:p>
    <w:p w:rsidR="00FD72FE" w:rsidRPr="00EF37BE" w:rsidRDefault="00FD72FE" w:rsidP="009A122F">
      <w:pPr>
        <w:pStyle w:val="ae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209" w:rsidRDefault="002C1209" w:rsidP="00DD5A0A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 Кількість та види, перелік закладів охорони здоров</w:t>
      </w:r>
      <w:r w:rsidRPr="002C1209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Pr="002C1209">
        <w:rPr>
          <w:rFonts w:ascii="Times New Roman" w:hAnsi="Times New Roman"/>
          <w:b/>
          <w:sz w:val="24"/>
          <w:szCs w:val="24"/>
        </w:rPr>
        <w:t xml:space="preserve"> – 3</w:t>
      </w:r>
    </w:p>
    <w:p w:rsidR="00721285" w:rsidRPr="00721285" w:rsidRDefault="00721285" w:rsidP="00DD5A0A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1209" w:rsidRPr="00A270F3" w:rsidRDefault="002C1209" w:rsidP="002C1209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0F3">
        <w:rPr>
          <w:rFonts w:ascii="Times New Roman" w:hAnsi="Times New Roman"/>
          <w:sz w:val="24"/>
          <w:szCs w:val="24"/>
        </w:rPr>
        <w:t>Комунальна некомерційна установа</w:t>
      </w:r>
      <w:r w:rsidRPr="00A270F3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21285" w:rsidRPr="00A270F3">
        <w:rPr>
          <w:rFonts w:ascii="Times New Roman" w:hAnsi="Times New Roman"/>
          <w:sz w:val="24"/>
          <w:szCs w:val="24"/>
          <w:lang w:val="uk-UA"/>
        </w:rPr>
        <w:t xml:space="preserve">Савранський центр первинної медико санітарної допомоги» Савранської селищної </w:t>
      </w:r>
      <w:proofErr w:type="gramStart"/>
      <w:r w:rsidR="00721285" w:rsidRPr="00A270F3">
        <w:rPr>
          <w:rFonts w:ascii="Times New Roman" w:hAnsi="Times New Roman"/>
          <w:sz w:val="24"/>
          <w:szCs w:val="24"/>
          <w:lang w:val="uk-UA"/>
        </w:rPr>
        <w:t>ради</w:t>
      </w:r>
      <w:proofErr w:type="gramEnd"/>
      <w:r w:rsidR="00721285" w:rsidRPr="00A270F3">
        <w:rPr>
          <w:rFonts w:ascii="Times New Roman" w:hAnsi="Times New Roman"/>
          <w:sz w:val="24"/>
          <w:szCs w:val="24"/>
          <w:lang w:val="uk-UA"/>
        </w:rPr>
        <w:t>:</w:t>
      </w:r>
    </w:p>
    <w:p w:rsidR="00721285" w:rsidRPr="00721285" w:rsidRDefault="00721285" w:rsidP="00764883">
      <w:pPr>
        <w:pStyle w:val="ae"/>
        <w:spacing w:after="0" w:line="240" w:lineRule="auto"/>
        <w:ind w:left="64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f"/>
        <w:tblW w:w="9606" w:type="dxa"/>
        <w:tblLayout w:type="fixed"/>
        <w:tblLook w:val="01E0"/>
      </w:tblPr>
      <w:tblGrid>
        <w:gridCol w:w="534"/>
        <w:gridCol w:w="3969"/>
        <w:gridCol w:w="3260"/>
        <w:gridCol w:w="1843"/>
      </w:tblGrid>
      <w:tr w:rsidR="00721285" w:rsidTr="00764883">
        <w:tc>
          <w:tcPr>
            <w:tcW w:w="534" w:type="dxa"/>
          </w:tcPr>
          <w:p w:rsidR="00721285" w:rsidRPr="00A270F3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721285" w:rsidRPr="00A270F3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969" w:type="dxa"/>
          </w:tcPr>
          <w:p w:rsidR="00721285" w:rsidRPr="00A270F3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Назва  підприємства</w:t>
            </w:r>
          </w:p>
        </w:tc>
        <w:tc>
          <w:tcPr>
            <w:tcW w:w="3260" w:type="dxa"/>
          </w:tcPr>
          <w:p w:rsidR="00721285" w:rsidRPr="00A270F3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Адреса</w:t>
            </w:r>
          </w:p>
        </w:tc>
        <w:tc>
          <w:tcPr>
            <w:tcW w:w="1843" w:type="dxa"/>
          </w:tcPr>
          <w:p w:rsidR="00721285" w:rsidRPr="00A270F3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2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Номер телефону</w:t>
            </w: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6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</w:tcPr>
          <w:p w:rsidR="00721285" w:rsidRPr="007862D0" w:rsidRDefault="00721285" w:rsidP="007212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Савранська амбулаторія загальної практики сімейної медицини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86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смт.Саврань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786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вул. Соборна,15</w:t>
            </w:r>
          </w:p>
        </w:tc>
        <w:tc>
          <w:tcPr>
            <w:tcW w:w="1843" w:type="dxa"/>
          </w:tcPr>
          <w:p w:rsidR="00721285" w:rsidRPr="007862D0" w:rsidRDefault="00AE3556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048(65)3-18-20</w:t>
            </w: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Осичківська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амбулаторія загальної практики сімейної медицини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с.Осички ,вул. Центральна, 134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Полянецька амбулаторія загальної практики сімейної медицини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с.Полянецьке,вул.Шевченка,6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Концебівська амбулаторія загальної практики сімейної медицини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с.Концеба, вул.Вишнева,100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Бакшанська  амбулаторія загальної практики сімейної медицини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с.Бакша, вул.Шкільна,7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Дубинівський 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фельдшерсько-акушерський пункт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 Дубинове, вул.Івана Франка,20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Вільшанський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фельдшерсько-акушерський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 Вільшанка, вул.Центральна,134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Байбузівський 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фельдшерсько-акушерський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с.Байбузівка,вул.Шевченка,6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Кам’янський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фельдшерсько-акушерський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с.Кам’яне, вул. Патріотична,88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Неділківський 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фельдшерсько-акушерський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с.Неділкове, вул.Миру,18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Йосипівський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с.Йосипівка, пр. Громової,6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Гетьманівський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фельдшерський пункт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с.Гетьманівка, вул. Червона,12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Глибочанс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ьк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с.Глибочок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Слюсарівський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пункт </w:t>
            </w:r>
          </w:p>
        </w:tc>
        <w:tc>
          <w:tcPr>
            <w:tcW w:w="3260" w:type="dxa"/>
          </w:tcPr>
          <w:p w:rsidR="00721285" w:rsidRPr="007862D0" w:rsidRDefault="00721285" w:rsidP="00F319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с. Слюсарев</w:t>
            </w:r>
            <w:r w:rsidR="00F319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вул.Перемоги,13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721285" w:rsidRPr="007862D0" w:rsidTr="00764883">
        <w:tc>
          <w:tcPr>
            <w:tcW w:w="534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969" w:type="dxa"/>
          </w:tcPr>
          <w:p w:rsidR="00721285" w:rsidRPr="007862D0" w:rsidRDefault="00721285" w:rsidP="0076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Капустянський </w:t>
            </w:r>
            <w:r w:rsidR="00764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фельдшерський пункт </w:t>
            </w:r>
          </w:p>
        </w:tc>
        <w:tc>
          <w:tcPr>
            <w:tcW w:w="3260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с.Капустянка</w:t>
            </w:r>
          </w:p>
        </w:tc>
        <w:tc>
          <w:tcPr>
            <w:tcW w:w="1843" w:type="dxa"/>
          </w:tcPr>
          <w:p w:rsidR="00721285" w:rsidRPr="007862D0" w:rsidRDefault="00721285" w:rsidP="005775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764883" w:rsidRDefault="00764883" w:rsidP="00764883">
      <w:pPr>
        <w:pStyle w:val="ae"/>
        <w:spacing w:after="0" w:line="240" w:lineRule="auto"/>
        <w:ind w:left="644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C17D27" w:rsidRPr="00C17D27" w:rsidRDefault="00764883" w:rsidP="00C17D27">
      <w:pPr>
        <w:pStyle w:val="a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17D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Комунальна некомерційна установа «Савранська лікарня» Савранської селищної ради, в якій функціонують</w:t>
      </w:r>
      <w:r w:rsidR="00C17D27" w:rsidRPr="00C17D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p w:rsidR="00C17D27" w:rsidRDefault="00C17D27" w:rsidP="00C17D27">
      <w:pPr>
        <w:pStyle w:val="ae"/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D27">
        <w:rPr>
          <w:rFonts w:ascii="Times New Roman" w:hAnsi="Times New Roman" w:cs="Times New Roman"/>
          <w:bCs/>
          <w:sz w:val="24"/>
          <w:szCs w:val="24"/>
          <w:lang w:val="uk-UA"/>
        </w:rPr>
        <w:t>Ліжковий фонд</w:t>
      </w:r>
    </w:p>
    <w:p w:rsidR="00C17D27" w:rsidRPr="00C17D27" w:rsidRDefault="00C17D27" w:rsidP="00C17D27">
      <w:pPr>
        <w:pStyle w:val="ae"/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7"/>
        <w:gridCol w:w="3254"/>
        <w:gridCol w:w="2870"/>
      </w:tblGrid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відділень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ліжок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Звідуючі</w:t>
            </w: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 по району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Приймальне відділення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тел. 3-32-03</w:t>
            </w: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Терапевтичне відділення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Посувайло Л.С.</w:t>
            </w: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Неврологічне відділення 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Андрійчук Т.І.</w:t>
            </w: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Педіатричне відділення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Цьока М.І.</w:t>
            </w:r>
          </w:p>
        </w:tc>
      </w:tr>
      <w:tr w:rsidR="00C17D27" w:rsidRPr="008C4821" w:rsidTr="00C17D27">
        <w:tc>
          <w:tcPr>
            <w:tcW w:w="3447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Паліативне</w:t>
            </w:r>
          </w:p>
        </w:tc>
        <w:tc>
          <w:tcPr>
            <w:tcW w:w="3254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70" w:type="dxa"/>
          </w:tcPr>
          <w:p w:rsidR="00C17D27" w:rsidRPr="00C17D27" w:rsidRDefault="00C17D27" w:rsidP="00C17D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Посувайло Л.С.</w:t>
            </w:r>
          </w:p>
        </w:tc>
      </w:tr>
    </w:tbl>
    <w:p w:rsidR="00C17D27" w:rsidRDefault="00C17D27" w:rsidP="00C17D27">
      <w:pPr>
        <w:pStyle w:val="a8"/>
        <w:ind w:left="644"/>
        <w:jc w:val="center"/>
        <w:rPr>
          <w:rFonts w:ascii="Times New Roman" w:hAnsi="Times New Roman" w:cs="Times New Roman"/>
          <w:sz w:val="24"/>
        </w:rPr>
      </w:pPr>
    </w:p>
    <w:p w:rsidR="00C17D27" w:rsidRDefault="00C17D27" w:rsidP="00C17D27">
      <w:pPr>
        <w:pStyle w:val="ae"/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17D27">
        <w:rPr>
          <w:rFonts w:ascii="Times New Roman" w:hAnsi="Times New Roman" w:cs="Times New Roman"/>
          <w:bCs/>
          <w:sz w:val="24"/>
          <w:szCs w:val="24"/>
          <w:lang w:val="uk-UA"/>
        </w:rPr>
        <w:t>Допоміжні відділення</w:t>
      </w:r>
    </w:p>
    <w:p w:rsidR="00C17D27" w:rsidRPr="00C17D27" w:rsidRDefault="00C17D27" w:rsidP="00C17D27">
      <w:pPr>
        <w:pStyle w:val="ae"/>
        <w:spacing w:after="0" w:line="240" w:lineRule="auto"/>
        <w:ind w:left="644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gramStart"/>
            <w:r w:rsidRPr="00C17D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7D27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ідрозділу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27">
              <w:rPr>
                <w:rFonts w:ascii="Times New Roman" w:hAnsi="Times New Roman" w:cs="Times New Roman"/>
                <w:sz w:val="24"/>
                <w:szCs w:val="24"/>
              </w:rPr>
              <w:t>Поліклінічне відділення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27">
              <w:rPr>
                <w:rFonts w:ascii="Times New Roman" w:hAnsi="Times New Roman" w:cs="Times New Roman"/>
                <w:sz w:val="24"/>
                <w:szCs w:val="24"/>
              </w:rPr>
              <w:t>Травматологічний пункт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Рентгенодіагностичний кабінет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Стоматологічний кабінет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Жіноча консультація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 УЗД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Фізіотерапевтичний кабінет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 інфекційних захворювань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Кабінет «Довіра»</w:t>
            </w:r>
          </w:p>
        </w:tc>
      </w:tr>
      <w:tr w:rsidR="00C17D27" w:rsidRPr="008C4821" w:rsidTr="002234C2">
        <w:tc>
          <w:tcPr>
            <w:tcW w:w="9606" w:type="dxa"/>
          </w:tcPr>
          <w:p w:rsidR="00C17D27" w:rsidRPr="00C17D27" w:rsidRDefault="00C17D27" w:rsidP="00C17D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7D2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Лабораторія</w:t>
            </w:r>
          </w:p>
        </w:tc>
      </w:tr>
    </w:tbl>
    <w:p w:rsidR="00C17D27" w:rsidRDefault="00C17D27" w:rsidP="00C17D27">
      <w:pPr>
        <w:pStyle w:val="ae"/>
        <w:spacing w:after="0" w:line="240" w:lineRule="auto"/>
        <w:ind w:left="644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764883" w:rsidRPr="00F9408A" w:rsidRDefault="00764883" w:rsidP="00764883">
      <w:pPr>
        <w:pStyle w:val="ae"/>
        <w:numPr>
          <w:ilvl w:val="0"/>
          <w:numId w:val="13"/>
        </w:numP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A270F3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ФОП Ткаченко Сергій Миколайович</w:t>
      </w:r>
      <w:r w:rsidR="00F9408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F9408A" w:rsidRPr="00F9408A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/ 2582114395</w:t>
      </w:r>
      <w:r w:rsidR="00C35483" w:rsidRPr="00F9408A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, смт. Саврань</w:t>
      </w:r>
    </w:p>
    <w:p w:rsidR="00764883" w:rsidRDefault="00764883" w:rsidP="00764883">
      <w:pPr>
        <w:pStyle w:val="ae"/>
        <w:spacing w:after="0" w:line="240" w:lineRule="auto"/>
        <w:ind w:left="644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1B09A8" w:rsidRPr="00721285" w:rsidRDefault="001B09A8" w:rsidP="00764883">
      <w:pPr>
        <w:pStyle w:val="ae"/>
        <w:spacing w:after="0" w:line="240" w:lineRule="auto"/>
        <w:ind w:left="644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CC2AE6" w:rsidRDefault="002C1209" w:rsidP="00DD5A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/>
          <w:b/>
          <w:sz w:val="24"/>
          <w:szCs w:val="24"/>
          <w:lang w:val="uk-UA"/>
        </w:rPr>
        <w:t>4</w:t>
      </w:r>
      <w:r w:rsidR="00CB0D9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77735A">
        <w:rPr>
          <w:rFonts w:ascii="Times New Roman" w:hAnsi="Times New Roman"/>
          <w:b/>
          <w:sz w:val="24"/>
          <w:szCs w:val="24"/>
          <w:lang w:val="uk-UA"/>
        </w:rPr>
        <w:t>Кількість та перелік  з</w:t>
      </w:r>
      <w:r w:rsidR="00CB0D94">
        <w:rPr>
          <w:rFonts w:ascii="Times New Roman" w:hAnsi="Times New Roman"/>
          <w:b/>
          <w:sz w:val="24"/>
          <w:szCs w:val="24"/>
          <w:lang w:val="uk-UA"/>
        </w:rPr>
        <w:t>аклад</w:t>
      </w:r>
      <w:r w:rsidR="0077735A">
        <w:rPr>
          <w:rFonts w:ascii="Times New Roman" w:hAnsi="Times New Roman"/>
          <w:b/>
          <w:sz w:val="24"/>
          <w:szCs w:val="24"/>
          <w:lang w:val="uk-UA"/>
        </w:rPr>
        <w:t>ів</w:t>
      </w:r>
      <w:r w:rsidR="00CB0D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B0D94" w:rsidRPr="00DD5A0A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DD5A0A" w:rsidRPr="00DD5A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17</w:t>
      </w:r>
      <w:r w:rsidR="00FD72FE">
        <w:rPr>
          <w:rFonts w:ascii="Times New Roman" w:hAnsi="Times New Roman" w:cs="Times New Roman"/>
          <w:b/>
          <w:sz w:val="24"/>
          <w:szCs w:val="24"/>
          <w:lang w:val="uk-UA"/>
        </w:rPr>
        <w:t>, з них:</w:t>
      </w:r>
    </w:p>
    <w:p w:rsidR="00FD72FE" w:rsidRDefault="00FD72FE" w:rsidP="00DD5A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D72FE" w:rsidRDefault="00FD72FE" w:rsidP="00DD5A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Заклади загальної середньої освіти </w:t>
      </w:r>
      <w:r w:rsidR="001B09A8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8</w:t>
      </w:r>
    </w:p>
    <w:tbl>
      <w:tblPr>
        <w:tblpPr w:leftFromText="180" w:rightFromText="180" w:vertAnchor="text" w:horzAnchor="margin" w:tblpXSpec="center" w:tblpY="216"/>
        <w:tblW w:w="100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7"/>
        <w:gridCol w:w="3264"/>
        <w:gridCol w:w="2296"/>
        <w:gridCol w:w="1446"/>
        <w:gridCol w:w="1843"/>
        <w:gridCol w:w="765"/>
      </w:tblGrid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ind w:left="7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Назва загальноосвітнього навчального закладу (згідно статуту)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(вулиця, номер будинку, село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істо), індекс)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Електронна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Телефон, факс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закладу, мобільний керівника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Кількість учнів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авранський ліцей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62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00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proofErr w:type="gramStart"/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мт</w:t>
            </w:r>
            <w:proofErr w:type="gramEnd"/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. Саврань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вул. Миру,68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9329A0" w:rsidP="001B09A8">
            <w:pPr>
              <w:pStyle w:val="a0"/>
              <w:widowControl/>
              <w:suppressAutoHyphens w:val="0"/>
              <w:jc w:val="center"/>
              <w:textAlignment w:val="auto"/>
            </w:pPr>
            <w:hyperlink r:id="rId31" w:history="1">
              <w:r w:rsidR="001B09A8">
                <w:rPr>
                  <w:rStyle w:val="af5"/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lang w:val="en-US" w:eastAsia="ru-RU" w:bidi="ar-SA"/>
                </w:rPr>
                <w:t>savran-school</w:t>
              </w:r>
              <w:r w:rsidR="001B09A8">
                <w:rPr>
                  <w:rStyle w:val="af5"/>
                  <w:rFonts w:ascii="Times New Roman" w:eastAsia="Times New Roman" w:hAnsi="Times New Roman" w:cs="Times New Roman"/>
                  <w:color w:val="auto"/>
                  <w:kern w:val="0"/>
                  <w:sz w:val="20"/>
                  <w:szCs w:val="20"/>
                  <w:lang w:val="ru-RU" w:eastAsia="ru-RU" w:bidi="ar-SA"/>
                </w:rPr>
                <w:t>@ukr.net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(048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65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)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3-13-28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0677196000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661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Вільшанська філія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авранського ліцею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66221,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с.Вільшанка,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вул.Центральна,137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en-US" w:eastAsia="ru-RU" w:bidi="ar-SA"/>
              </w:rPr>
              <w:t>vilshanskayashcola1976@gmail.com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0679022093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Дубинівська філія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авранського ліцею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66220,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с.Дубинове,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вул.Покотила І.Г.,27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dubunovo@ukr.net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0976637594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97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Слюсарівська філія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авранського ліцею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66222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с.Слюсареве,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вул.Перемоги,15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slyusarivskiy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nvk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.@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048-65-3-15-64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0685268390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55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Бакшанський ліцей Савранської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 xml:space="preserve">66230,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с.Бакша,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вул.Шкільна,23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onzbaksha446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048-65-3-81-90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0985819929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129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Капустянська філія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Бакшанського ліцею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66233,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с.Капустянка,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вул.Шкільна,3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25045819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0677245445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Йосипівська філія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Бакшанського ліцею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66231,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с.Йосипівка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вул.Шкільна,1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olga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21593@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gmail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0987663093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Концебівський ліцей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66211, с.Концеба,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вул.Гербенського,13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konsebaschool@ukr.net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0971600799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216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Осичківський ліцей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66215, с.Осички, вул.Центральна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osychky-shcola@ukr.net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048-65-3-87-82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0679401894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Полянецький ліцей Савранської селищної ради Одеської області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66223, с.Полянецьке,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вул.Центральна,83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polyaneckoe_z@meta.ua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048-65-3-26-67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0989085047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116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</w:p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Байбузівська гімназія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66214,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с.Байбузівка, вул.Шевченка,19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chernega78@ukr.net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0965809612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58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Кам'янська гімназія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210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</w:t>
            </w:r>
            <w:proofErr w:type="gramStart"/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.К</w:t>
            </w:r>
            <w:proofErr w:type="gramEnd"/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ам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'яне,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вул.Патріотична,70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allarabova75@gmail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0486537260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62</w:t>
            </w:r>
          </w:p>
        </w:tc>
      </w:tr>
      <w:tr w:rsidR="001B09A8" w:rsidTr="002234C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Неділківська гімназія Савранської селищної ради Одеської області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66232, с.Неділкове, вул.Зарічна,2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nedelkovoschool@gmail.com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0972418035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</w:tr>
    </w:tbl>
    <w:p w:rsidR="001B09A8" w:rsidRDefault="001B09A8" w:rsidP="00C267DD">
      <w:pPr>
        <w:pStyle w:val="Textbody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:rsidR="001B09A8" w:rsidRDefault="001B09A8" w:rsidP="00C267DD">
      <w:pPr>
        <w:pStyle w:val="ae"/>
        <w:spacing w:after="0" w:line="240" w:lineRule="auto"/>
        <w:ind w:left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DD5A0A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C267DD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DD5A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лади дошкільної освіти - 5 </w:t>
      </w:r>
    </w:p>
    <w:tbl>
      <w:tblPr>
        <w:tblpPr w:leftFromText="180" w:rightFromText="180" w:vertAnchor="text" w:horzAnchor="margin" w:tblpXSpec="center" w:tblpY="209"/>
        <w:tblW w:w="10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952"/>
        <w:gridCol w:w="2126"/>
        <w:gridCol w:w="1301"/>
        <w:gridCol w:w="2268"/>
        <w:gridCol w:w="817"/>
      </w:tblGrid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ind w:left="-510" w:firstLine="51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ind w:left="7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Назва дошкільного навчального закладу (згідно статуту)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(вулиця, номер будинку, село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істо), індекс)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Електронна</w:t>
            </w:r>
          </w:p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Телефон, факс</w:t>
            </w:r>
          </w:p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закладу, мобільний керівника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C267DD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Кількість дітей</w:t>
            </w:r>
          </w:p>
        </w:tc>
      </w:tr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Заклад дошкільної освіти (ясла-садок) «Веселка» смт.Саврань Савранської селищної ради Одеської області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6200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.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Саврань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вул.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Цетральна,96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veselka96@ukr.net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048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-65-3-16-87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0968920925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190</w:t>
            </w:r>
          </w:p>
        </w:tc>
      </w:tr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Заклад дошкільної освіти (ясла-садок) «Сонечко» с.Концеба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66211, с.Концеба,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вул.Гербенського,10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natashakatruch@gmail.com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048-65-3-82-97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39</w:t>
            </w:r>
          </w:p>
        </w:tc>
      </w:tr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Заклад дошкільної освіти (ясла-садок) «Малятко» с.Осички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66215, с.Осички,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вул.Центральна,231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malyatko231@ukr.net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048-65-3-87-97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</w:tr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Заклад дошкільної освіти (ясла-садок) «Чебурашка» с.Вільшанка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66221, с.Вільшанка, вул.Центральна,134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spacing w:line="48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vilshanka.vc@ukr.net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0967929673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</w:tr>
      <w:tr w:rsidR="001B09A8" w:rsidTr="00223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Заклад дошкільної освіти (ясла-садок) «Пролісок» с.Гетьманівка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66205,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с.Гетьманівка,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вул.Червона,13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olga41186@gmail.com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0977507236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</w:tbl>
    <w:p w:rsidR="00C267DD" w:rsidRDefault="00C267DD" w:rsidP="001B09A8">
      <w:pPr>
        <w:pStyle w:val="a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p w:rsidR="001B09A8" w:rsidRDefault="001B09A8" w:rsidP="001B09A8">
      <w:pPr>
        <w:pStyle w:val="a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DD5A0A">
        <w:rPr>
          <w:b/>
          <w:lang w:val="uk-UA"/>
        </w:rPr>
        <w:t>Мере</w:t>
      </w:r>
      <w:r>
        <w:rPr>
          <w:b/>
          <w:lang w:val="uk-UA"/>
        </w:rPr>
        <w:t>жа закладів позашкільної освіти -3</w:t>
      </w:r>
    </w:p>
    <w:p w:rsidR="00C267DD" w:rsidRDefault="00C267DD" w:rsidP="001B09A8">
      <w:pPr>
        <w:pStyle w:val="a6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</w:p>
    <w:tbl>
      <w:tblPr>
        <w:tblW w:w="10207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5"/>
        <w:gridCol w:w="3377"/>
        <w:gridCol w:w="2126"/>
        <w:gridCol w:w="1559"/>
        <w:gridCol w:w="2410"/>
      </w:tblGrid>
      <w:tr w:rsidR="001B09A8" w:rsidTr="002234C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№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ind w:left="7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ru-RU" w:bidi="ar-SA"/>
              </w:rPr>
              <w:t>Назва позашкільного навчального закладу (згідно статуту)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(вулиця, номер будинку, село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істо), індекс)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Електронна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адреса закладу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Телефон, факс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закладу, мобільний керівника</w:t>
            </w:r>
          </w:p>
        </w:tc>
      </w:tr>
      <w:tr w:rsidR="001B09A8" w:rsidTr="002234C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Будинок творчості школярів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Савранської селищної ради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6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62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00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lastRenderedPageBreak/>
              <w:t>с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т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.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Саврань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вул. Соборна,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savranbt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@u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kr.n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(04846)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lastRenderedPageBreak/>
              <w:t>3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3-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78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0681878083</w:t>
            </w:r>
          </w:p>
        </w:tc>
      </w:tr>
      <w:tr w:rsidR="001B09A8" w:rsidTr="002234C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Дитячо-юнацька спортивна школа «Олімп»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66200,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смт.Саврань,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вул.Центральна,7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Calibri" w:eastAsia="Times New Roman" w:hAnsi="Calibri" w:cs="Times New Roman"/>
                <w:color w:val="auto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097-03-04-618</w:t>
            </w:r>
          </w:p>
        </w:tc>
      </w:tr>
      <w:tr w:rsidR="001B09A8" w:rsidTr="002234C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Комунальна установа «Інклюзивно-ресурсний центр» Савранської селищної ради Одеської області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66200,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смт.Саврань,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вул.Соборна,13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savran_irc@ukr.net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048-65-3-31-00.</w:t>
            </w:r>
          </w:p>
          <w:p w:rsidR="001B09A8" w:rsidRDefault="001B09A8" w:rsidP="001B09A8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0683294077</w:t>
            </w:r>
          </w:p>
        </w:tc>
      </w:tr>
    </w:tbl>
    <w:p w:rsidR="001B09A8" w:rsidRDefault="001B09A8" w:rsidP="001B09A8">
      <w:pPr>
        <w:pStyle w:val="Textbody"/>
        <w:spacing w:after="0"/>
        <w:jc w:val="both"/>
        <w:rPr>
          <w:rFonts w:ascii="Times New Roman" w:hAnsi="Times New Roman"/>
          <w:sz w:val="28"/>
        </w:rPr>
      </w:pPr>
    </w:p>
    <w:p w:rsidR="001B09A8" w:rsidRDefault="001B09A8" w:rsidP="001B09A8">
      <w:pPr>
        <w:pStyle w:val="Textbody"/>
        <w:spacing w:after="0"/>
        <w:jc w:val="both"/>
        <w:rPr>
          <w:rFonts w:ascii="Times New Roman" w:hAnsi="Times New Roman"/>
          <w:sz w:val="28"/>
        </w:rPr>
      </w:pPr>
    </w:p>
    <w:p w:rsidR="00184646" w:rsidRDefault="00E539DB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  <w:r>
        <w:rPr>
          <w:b/>
          <w:color w:val="333333"/>
          <w:bdr w:val="none" w:sz="0" w:space="0" w:color="auto" w:frame="1"/>
          <w:lang w:val="uk-UA"/>
        </w:rPr>
        <w:t xml:space="preserve">Професійно-технічні заклади </w:t>
      </w:r>
      <w:r w:rsidR="000A31D9" w:rsidRPr="00242B54">
        <w:rPr>
          <w:b/>
          <w:color w:val="333333"/>
          <w:bdr w:val="none" w:sz="0" w:space="0" w:color="auto" w:frame="1"/>
          <w:lang w:val="uk-UA"/>
        </w:rPr>
        <w:t xml:space="preserve"> </w:t>
      </w:r>
      <w:r w:rsidR="00242B54">
        <w:rPr>
          <w:b/>
          <w:color w:val="333333"/>
          <w:bdr w:val="none" w:sz="0" w:space="0" w:color="auto" w:frame="1"/>
          <w:lang w:val="uk-UA"/>
        </w:rPr>
        <w:t>–</w:t>
      </w:r>
      <w:r w:rsidR="000A31D9" w:rsidRPr="00242B54">
        <w:rPr>
          <w:b/>
          <w:color w:val="333333"/>
          <w:bdr w:val="none" w:sz="0" w:space="0" w:color="auto" w:frame="1"/>
          <w:lang w:val="uk-UA"/>
        </w:rPr>
        <w:t xml:space="preserve"> 1</w:t>
      </w:r>
    </w:p>
    <w:p w:rsidR="00242B54" w:rsidRPr="00242B54" w:rsidRDefault="00242B54" w:rsidP="00184646">
      <w:pPr>
        <w:pStyle w:val="a6"/>
        <w:shd w:val="clear" w:color="auto" w:fill="FFFFFF"/>
        <w:spacing w:before="0" w:beforeAutospacing="0" w:after="0" w:afterAutospacing="0"/>
        <w:rPr>
          <w:b/>
          <w:color w:val="333333"/>
          <w:bdr w:val="none" w:sz="0" w:space="0" w:color="auto" w:frame="1"/>
          <w:lang w:val="uk-UA"/>
        </w:rPr>
      </w:pPr>
    </w:p>
    <w:tbl>
      <w:tblPr>
        <w:tblStyle w:val="af"/>
        <w:tblW w:w="10207" w:type="dxa"/>
        <w:tblInd w:w="-318" w:type="dxa"/>
        <w:tblLayout w:type="fixed"/>
        <w:tblLook w:val="04A0"/>
      </w:tblPr>
      <w:tblGrid>
        <w:gridCol w:w="735"/>
        <w:gridCol w:w="2526"/>
        <w:gridCol w:w="1418"/>
        <w:gridCol w:w="2126"/>
        <w:gridCol w:w="1559"/>
        <w:gridCol w:w="1843"/>
      </w:tblGrid>
      <w:tr w:rsidR="00242B54" w:rsidRPr="00917026" w:rsidTr="002234C2">
        <w:tc>
          <w:tcPr>
            <w:tcW w:w="735" w:type="dxa"/>
          </w:tcPr>
          <w:p w:rsidR="00242B54" w:rsidRPr="00825FC7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5F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526" w:type="dxa"/>
          </w:tcPr>
          <w:p w:rsidR="00242B54" w:rsidRPr="00825FC7" w:rsidRDefault="00242B54" w:rsidP="00242B54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25F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позашкільного навчального закладу (згідно статуту)</w:t>
            </w:r>
          </w:p>
        </w:tc>
        <w:tc>
          <w:tcPr>
            <w:tcW w:w="1418" w:type="dxa"/>
          </w:tcPr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FC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кер</w:t>
            </w: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івника</w:t>
            </w:r>
          </w:p>
        </w:tc>
        <w:tc>
          <w:tcPr>
            <w:tcW w:w="2126" w:type="dxa"/>
          </w:tcPr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Адреса закладу</w:t>
            </w:r>
          </w:p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(вулиця, номер будинку, село (</w:t>
            </w:r>
            <w:proofErr w:type="gramStart"/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істо), індекс)</w:t>
            </w:r>
          </w:p>
        </w:tc>
        <w:tc>
          <w:tcPr>
            <w:tcW w:w="1559" w:type="dxa"/>
          </w:tcPr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Електронна</w:t>
            </w:r>
          </w:p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адреса закладу</w:t>
            </w:r>
          </w:p>
        </w:tc>
        <w:tc>
          <w:tcPr>
            <w:tcW w:w="1843" w:type="dxa"/>
          </w:tcPr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Телефон, факс</w:t>
            </w:r>
          </w:p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b/>
                <w:sz w:val="20"/>
                <w:szCs w:val="20"/>
              </w:rPr>
              <w:t>закладу, мобільний керівника</w:t>
            </w:r>
          </w:p>
        </w:tc>
      </w:tr>
      <w:tr w:rsidR="00242B54" w:rsidRPr="00917026" w:rsidTr="002234C2">
        <w:tc>
          <w:tcPr>
            <w:tcW w:w="735" w:type="dxa"/>
          </w:tcPr>
          <w:p w:rsidR="00242B54" w:rsidRPr="00917026" w:rsidRDefault="00242B54" w:rsidP="0024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6" w:type="dxa"/>
          </w:tcPr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Північний центр професійної освіти</w:t>
            </w:r>
          </w:p>
        </w:tc>
        <w:tc>
          <w:tcPr>
            <w:tcW w:w="1418" w:type="dxa"/>
          </w:tcPr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Жирун Ярослава Борисівна</w:t>
            </w:r>
          </w:p>
        </w:tc>
        <w:tc>
          <w:tcPr>
            <w:tcW w:w="2126" w:type="dxa"/>
          </w:tcPr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Саврань</w:t>
            </w: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</w:rPr>
              <w:t xml:space="preserve">вул. Соборна, </w:t>
            </w:r>
            <w:r w:rsidRPr="006E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59" w:type="dxa"/>
          </w:tcPr>
          <w:p w:rsidR="00242B54" w:rsidRPr="006E7DF7" w:rsidRDefault="00242B54" w:rsidP="00242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ptu24@meta.ua</w:t>
            </w:r>
          </w:p>
        </w:tc>
        <w:tc>
          <w:tcPr>
            <w:tcW w:w="1843" w:type="dxa"/>
          </w:tcPr>
          <w:p w:rsidR="00242B54" w:rsidRPr="006E7DF7" w:rsidRDefault="00242B54" w:rsidP="00AE35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  <w:r w:rsidR="00AE3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(65)</w:t>
            </w:r>
            <w:r w:rsidRPr="006E7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3-13-85</w:t>
            </w:r>
          </w:p>
        </w:tc>
      </w:tr>
    </w:tbl>
    <w:p w:rsidR="00184646" w:rsidRPr="00184646" w:rsidRDefault="00184646" w:rsidP="00184646">
      <w:pPr>
        <w:pStyle w:val="a6"/>
        <w:shd w:val="clear" w:color="auto" w:fill="FFFFFF"/>
        <w:spacing w:before="0" w:beforeAutospacing="0" w:after="0" w:afterAutospacing="0"/>
        <w:rPr>
          <w:color w:val="333333"/>
          <w:lang w:val="uk-UA"/>
        </w:rPr>
      </w:pPr>
    </w:p>
    <w:p w:rsidR="009C2D62" w:rsidRPr="00A270F3" w:rsidRDefault="009C2D62" w:rsidP="00C267D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70F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C267D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270F3">
        <w:rPr>
          <w:rFonts w:ascii="Times New Roman" w:hAnsi="Times New Roman" w:cs="Times New Roman"/>
          <w:b/>
          <w:sz w:val="24"/>
          <w:szCs w:val="24"/>
          <w:lang w:val="uk-UA"/>
        </w:rPr>
        <w:t>. Кількість та види закладів культури -  3</w:t>
      </w:r>
      <w:r w:rsidR="00A11B0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46527" w:rsidRPr="00A270F3">
        <w:rPr>
          <w:rFonts w:ascii="Times New Roman" w:hAnsi="Times New Roman" w:cs="Times New Roman"/>
          <w:b/>
          <w:sz w:val="24"/>
          <w:szCs w:val="24"/>
          <w:lang w:val="uk-UA"/>
        </w:rPr>
        <w:t>, з них:</w:t>
      </w:r>
    </w:p>
    <w:p w:rsidR="009C2D62" w:rsidRDefault="00C267DD" w:rsidP="009C2D6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346527">
        <w:rPr>
          <w:rFonts w:ascii="Times New Roman" w:hAnsi="Times New Roman" w:cs="Times New Roman"/>
          <w:b/>
          <w:sz w:val="24"/>
          <w:szCs w:val="24"/>
          <w:lang w:val="uk-UA"/>
        </w:rPr>
        <w:t>Будинків культури -1</w:t>
      </w:r>
      <w:r w:rsidR="00AE355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465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клубів - </w:t>
      </w:r>
      <w:r w:rsidR="001B09A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tbl>
      <w:tblPr>
        <w:tblW w:w="10207" w:type="dxa"/>
        <w:tblInd w:w="-318" w:type="dxa"/>
        <w:tblLayout w:type="fixed"/>
        <w:tblLook w:val="04A0"/>
      </w:tblPr>
      <w:tblGrid>
        <w:gridCol w:w="710"/>
        <w:gridCol w:w="2551"/>
        <w:gridCol w:w="6946"/>
      </w:tblGrid>
      <w:tr w:rsidR="001B09A8" w:rsidRPr="00AE3556" w:rsidTr="002234C2">
        <w:trPr>
          <w:trHeight w:val="11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C50D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C50D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 закладу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C50D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Адреса закладу</w:t>
            </w:r>
          </w:p>
          <w:p w:rsidR="001B09A8" w:rsidRPr="00AE3556" w:rsidRDefault="001B09A8" w:rsidP="00C50D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(вулиця, номер будинку, село (місто), індекс)</w:t>
            </w:r>
          </w:p>
        </w:tc>
      </w:tr>
      <w:tr w:rsidR="001B09A8" w:rsidRPr="00AE3556" w:rsidTr="002234C2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4E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Савранський </w:t>
            </w:r>
            <w:r w:rsidR="004E3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базовий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будинок культури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66200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Саврань вул.Соборна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буд.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cultura-savran@ukr.net</w:t>
            </w:r>
          </w:p>
        </w:tc>
      </w:tr>
      <w:tr w:rsidR="001B09A8" w:rsidRPr="00AE3556" w:rsidTr="002234C2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66214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Байбузівка вул. Шевченка, 18</w:t>
            </w:r>
          </w:p>
        </w:tc>
      </w:tr>
      <w:tr w:rsidR="001B09A8" w:rsidRPr="00AE3556" w:rsidTr="002234C2">
        <w:trPr>
          <w:trHeight w:val="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66230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Бакша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вул. Шкільна, 31</w:t>
            </w:r>
          </w:p>
        </w:tc>
      </w:tr>
      <w:tr w:rsidR="001B09A8" w:rsidRPr="00AE3556" w:rsidTr="002234C2">
        <w:trPr>
          <w:trHeight w:val="5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66221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Вільшанка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Центральна, 132</w:t>
            </w:r>
          </w:p>
        </w:tc>
      </w:tr>
      <w:tr w:rsidR="001B09A8" w:rsidRPr="00AE3556" w:rsidTr="002234C2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66220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С.Дубинове,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Покотила, 25</w:t>
            </w:r>
          </w:p>
        </w:tc>
      </w:tr>
      <w:tr w:rsidR="001B09A8" w:rsidRPr="00AE3556" w:rsidTr="002234C2">
        <w:trPr>
          <w:trHeight w:val="5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66210 С.Камяне,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Патріотична, 64</w:t>
            </w:r>
          </w:p>
        </w:tc>
      </w:tr>
      <w:tr w:rsidR="001B09A8" w:rsidRPr="00AE3556" w:rsidTr="002234C2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66233 С.Капустянка,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Шевченка,9</w:t>
            </w:r>
          </w:p>
        </w:tc>
      </w:tr>
      <w:tr w:rsidR="001B09A8" w:rsidRPr="00AE3556" w:rsidTr="002234C2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E5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66211 С.Концеба,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Миру, 113</w:t>
            </w:r>
          </w:p>
        </w:tc>
      </w:tr>
      <w:tr w:rsidR="001B09A8" w:rsidRPr="00AE3556" w:rsidTr="002234C2">
        <w:trPr>
          <w:trHeight w:val="4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66232 С.Неділкове,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Миколи Подоляна, 15</w:t>
            </w:r>
          </w:p>
        </w:tc>
      </w:tr>
      <w:tr w:rsidR="001B09A8" w:rsidRPr="00AE3556" w:rsidTr="002234C2">
        <w:trPr>
          <w:trHeight w:val="4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0B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66215 с.Осички,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Дружби, 21</w:t>
            </w:r>
          </w:p>
        </w:tc>
      </w:tr>
      <w:tr w:rsidR="001B09A8" w:rsidRPr="00AE3556" w:rsidTr="002234C2">
        <w:trPr>
          <w:trHeight w:val="5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66223 с.Полянецьке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Центральна, 104</w:t>
            </w:r>
          </w:p>
        </w:tc>
      </w:tr>
      <w:tr w:rsidR="001B09A8" w:rsidRPr="00AE3556" w:rsidTr="002234C2">
        <w:trPr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5A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с.Слюсареве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Перемоги, 13</w:t>
            </w:r>
          </w:p>
        </w:tc>
      </w:tr>
      <w:tr w:rsidR="001B09A8" w:rsidRPr="00AE3556" w:rsidTr="002234C2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2D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66205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Гетманівка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вул</w:t>
            </w:r>
            <w:proofErr w:type="gramStart"/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расна, 5</w:t>
            </w:r>
          </w:p>
        </w:tc>
      </w:tr>
      <w:tr w:rsidR="001B09A8" w:rsidRPr="00AE3556" w:rsidTr="002234C2">
        <w:trPr>
          <w:trHeight w:val="7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2D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FD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66224 С.Глибочок, 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Миру,22</w:t>
            </w:r>
          </w:p>
        </w:tc>
      </w:tr>
      <w:tr w:rsidR="001B09A8" w:rsidRPr="00AE3556" w:rsidTr="002234C2">
        <w:trPr>
          <w:trHeight w:val="2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1B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C0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C0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66231 С.Йосипівка, </w:t>
            </w: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Павла Тичини</w:t>
            </w:r>
          </w:p>
        </w:tc>
      </w:tr>
    </w:tbl>
    <w:p w:rsidR="009672B3" w:rsidRPr="00AE3556" w:rsidRDefault="009672B3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A63B2" w:rsidRDefault="00AA63B2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Бібліотеки </w:t>
      </w:r>
      <w:r w:rsidR="004E35B0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AE35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35B0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</w:p>
    <w:p w:rsidR="004E35B0" w:rsidRDefault="004E35B0" w:rsidP="004E35B0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5"/>
        <w:gridCol w:w="2976"/>
        <w:gridCol w:w="1675"/>
      </w:tblGrid>
      <w:tr w:rsidR="004E35B0" w:rsidRPr="00BB7FD2" w:rsidTr="004E35B0">
        <w:trPr>
          <w:trHeight w:val="373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976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4E35B0" w:rsidRPr="007E726B" w:rsidTr="004E35B0">
        <w:trPr>
          <w:trHeight w:val="373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Савранська публічна бібліотека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66200,смт.Саврань, вул..Соборна,20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savra_biblio@ukr.net    </w:t>
            </w:r>
          </w:p>
        </w:tc>
        <w:tc>
          <w:tcPr>
            <w:tcW w:w="1675" w:type="dxa"/>
          </w:tcPr>
          <w:p w:rsidR="004E35B0" w:rsidRPr="007E726B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Дитяча бібліотека </w:t>
            </w:r>
          </w:p>
        </w:tc>
        <w:tc>
          <w:tcPr>
            <w:tcW w:w="2976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66200,смт.Саврань, вул..Миру,68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школи</w:t>
            </w: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 с.Дубинове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66220,село Дубинове</w:t>
            </w:r>
          </w:p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вул.Покотола,22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с.Слюсарево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66222,село Слюсарево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вул.Центральна,8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с.Вільшанка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66221, село Вільшанка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вул.Центральна,132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с.Полянецьке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66223село Полянецьке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вул.Центральна,104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с.Глибочок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66224, село Глибочок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вул..Миру,46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с.Гетьманівка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66205,село Гетьманівка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вул.Червона,7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с.Бакша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66230, село Бакша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вул.Шкільна,21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с.Йосипівка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66231,село Йосипівка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провулок Громовий,2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с.Неділкове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66232,село Неділкове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вул..М.Подоляна,94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с.Капустянка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66233,село Капстянка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вул..Шевченко,13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с.Камяне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66210,село Камяне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вул..Патріотична,64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с.Байбузівка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66214, село Байбузівка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вул..Шевченко,18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с.Осички</w:t>
            </w:r>
          </w:p>
        </w:tc>
        <w:tc>
          <w:tcPr>
            <w:tcW w:w="2976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66215,с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ело Осички вул.Дружби, 25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с.Концеба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66221,село Концеба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вул.Миру, 143,а</w:t>
            </w: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5B0" w:rsidRPr="00BB7FD2" w:rsidTr="004E35B0">
        <w:trPr>
          <w:trHeight w:val="288"/>
        </w:trPr>
        <w:tc>
          <w:tcPr>
            <w:tcW w:w="851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9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бібліотека-філія</w:t>
            </w:r>
            <w:r w:rsidRPr="00BB7F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Островка</w:t>
            </w:r>
          </w:p>
        </w:tc>
        <w:tc>
          <w:tcPr>
            <w:tcW w:w="2976" w:type="dxa"/>
          </w:tcPr>
          <w:p w:rsidR="004E35B0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66224,село Островка</w:t>
            </w:r>
          </w:p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:rsidR="004E35B0" w:rsidRPr="00BB7FD2" w:rsidRDefault="004E35B0" w:rsidP="00AE47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E35B0" w:rsidRDefault="004E35B0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65243D" w:rsidRPr="00AE3556" w:rsidRDefault="0065243D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556">
        <w:rPr>
          <w:rFonts w:ascii="Times New Roman" w:hAnsi="Times New Roman" w:cs="Times New Roman"/>
          <w:b/>
          <w:sz w:val="24"/>
          <w:szCs w:val="24"/>
          <w:lang w:val="uk-UA"/>
        </w:rPr>
        <w:t>Музеї - 1</w:t>
      </w:r>
    </w:p>
    <w:tbl>
      <w:tblPr>
        <w:tblW w:w="0" w:type="auto"/>
        <w:tblInd w:w="94" w:type="dxa"/>
        <w:tblLook w:val="04A0"/>
      </w:tblPr>
      <w:tblGrid>
        <w:gridCol w:w="581"/>
        <w:gridCol w:w="2764"/>
        <w:gridCol w:w="6025"/>
      </w:tblGrid>
      <w:tr w:rsidR="001B09A8" w:rsidRPr="00AE3556" w:rsidTr="001B09A8">
        <w:trPr>
          <w:trHeight w:val="9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C0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54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 </w:t>
            </w: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музею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C0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№ телефону, </w:t>
            </w:r>
            <w:proofErr w:type="gramStart"/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мейл б</w:t>
            </w:r>
            <w:proofErr w:type="gramEnd"/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ібліотеки </w:t>
            </w:r>
          </w:p>
        </w:tc>
      </w:tr>
      <w:tr w:rsidR="001B09A8" w:rsidRPr="00AE3556" w:rsidTr="001B09A8">
        <w:trPr>
          <w:trHeight w:val="9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C0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54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Савранський історико-краєзнавчий музей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Pr="00AE3556" w:rsidRDefault="001B09A8" w:rsidP="006524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смт.Саврань, 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Миру, 68</w:t>
            </w:r>
          </w:p>
          <w:p w:rsidR="001B09A8" w:rsidRPr="00AE3556" w:rsidRDefault="001B09A8" w:rsidP="00652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  cultura-savran@ukr.net    </w:t>
            </w:r>
          </w:p>
        </w:tc>
      </w:tr>
    </w:tbl>
    <w:p w:rsidR="00540522" w:rsidRDefault="00540522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3556" w:rsidRPr="00AE3556" w:rsidRDefault="00AE3556" w:rsidP="00AE3556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Школа мистецтв -1</w:t>
      </w:r>
    </w:p>
    <w:tbl>
      <w:tblPr>
        <w:tblW w:w="0" w:type="auto"/>
        <w:tblInd w:w="94" w:type="dxa"/>
        <w:tblLook w:val="04A0"/>
      </w:tblPr>
      <w:tblGrid>
        <w:gridCol w:w="723"/>
        <w:gridCol w:w="2622"/>
        <w:gridCol w:w="6025"/>
      </w:tblGrid>
      <w:tr w:rsidR="001B09A8" w:rsidRPr="00AE3556" w:rsidTr="001B09A8">
        <w:trPr>
          <w:trHeight w:val="9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AE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AE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школи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AE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№ телефону, </w:t>
            </w:r>
            <w:proofErr w:type="gramStart"/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мейл б</w:t>
            </w:r>
            <w:proofErr w:type="gramEnd"/>
            <w:r w:rsidRPr="00AE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ібліотеки </w:t>
            </w:r>
          </w:p>
        </w:tc>
      </w:tr>
      <w:tr w:rsidR="001B09A8" w:rsidRPr="00AE3556" w:rsidTr="001B09A8">
        <w:trPr>
          <w:trHeight w:val="9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AE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A8" w:rsidRPr="00AE3556" w:rsidRDefault="001B09A8" w:rsidP="00AE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Савранськ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9A8" w:rsidRDefault="001B09A8" w:rsidP="001B09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смт.Саврань, 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Соборна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 </w:t>
            </w:r>
          </w:p>
          <w:p w:rsidR="001B09A8" w:rsidRPr="00AE3556" w:rsidRDefault="001B09A8" w:rsidP="001B09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E3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048(65)3-19-32</w:t>
            </w:r>
          </w:p>
        </w:tc>
      </w:tr>
    </w:tbl>
    <w:p w:rsidR="00AE3556" w:rsidRPr="00AE3556" w:rsidRDefault="00AE3556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B" w:rsidRDefault="00C267DD" w:rsidP="00A9215B">
      <w:pPr>
        <w:pStyle w:val="Textbody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 К</w:t>
      </w:r>
      <w:r w:rsidR="00A9215B" w:rsidRPr="00A9215B">
        <w:rPr>
          <w:rFonts w:ascii="Times New Roman" w:hAnsi="Times New Roman"/>
          <w:b/>
        </w:rPr>
        <w:t>ількість</w:t>
      </w:r>
      <w:r>
        <w:rPr>
          <w:rFonts w:ascii="Times New Roman" w:hAnsi="Times New Roman"/>
          <w:b/>
        </w:rPr>
        <w:t xml:space="preserve"> та перелік спортивних споруд</w:t>
      </w:r>
      <w:r w:rsidR="00A9215B" w:rsidRPr="00A9215B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31</w:t>
      </w:r>
      <w:r w:rsidR="00A9215B" w:rsidRPr="00A9215B">
        <w:rPr>
          <w:rFonts w:ascii="Times New Roman" w:hAnsi="Times New Roman"/>
          <w:b/>
        </w:rPr>
        <w:t>:</w:t>
      </w:r>
    </w:p>
    <w:p w:rsidR="00C267DD" w:rsidRDefault="00C267DD" w:rsidP="00C267DD">
      <w:pPr>
        <w:pStyle w:val="Textbody"/>
        <w:spacing w:after="0"/>
        <w:jc w:val="both"/>
        <w:rPr>
          <w:rFonts w:ascii="Times New Roman" w:hAnsi="Times New Roman"/>
          <w:b/>
        </w:rPr>
      </w:pPr>
    </w:p>
    <w:p w:rsidR="00C267DD" w:rsidRPr="00A9215B" w:rsidRDefault="00C267DD" w:rsidP="00C267DD">
      <w:pPr>
        <w:pStyle w:val="Textbody"/>
        <w:spacing w:after="0"/>
        <w:jc w:val="both"/>
        <w:rPr>
          <w:rFonts w:ascii="Times New Roman" w:hAnsi="Times New Roman"/>
          <w:b/>
        </w:rPr>
      </w:pPr>
      <w:r w:rsidRPr="00A9215B">
        <w:rPr>
          <w:rFonts w:ascii="Times New Roman" w:hAnsi="Times New Roman"/>
          <w:b/>
        </w:rPr>
        <w:t>спортивних залів - 15:</w:t>
      </w:r>
    </w:p>
    <w:p w:rsidR="00982088" w:rsidRDefault="00982088" w:rsidP="00982088">
      <w:pPr>
        <w:pStyle w:val="Textbody"/>
        <w:spacing w:after="0"/>
        <w:ind w:left="720"/>
        <w:jc w:val="both"/>
        <w:rPr>
          <w:rFonts w:ascii="Times New Roman" w:hAnsi="Times New Roman"/>
          <w:sz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738"/>
        <w:gridCol w:w="2846"/>
        <w:gridCol w:w="2410"/>
        <w:gridCol w:w="3504"/>
      </w:tblGrid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 з/п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Найменування спортивного об’єкту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Адреса</w:t>
            </w:r>
          </w:p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спортивного об’єкту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Перелік основних спортивних споруд 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Неділківська гамназія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с. Неділково, вул. Зарічна, 2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Спортивний зал 162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Концебівський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с. Концеба</w:t>
            </w:r>
          </w:p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вул. Гербенського, 13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Спортивний зал – 185,51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Північний центр професійної освіти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смт. Саврань вул. Соборна, 28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Спортивний зал 238,4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Кам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’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янська гімназія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с. Кам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яне, вул. Патр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і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отична 70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Спортзал - 162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Осичківський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вул. Центральна</w:t>
            </w:r>
          </w:p>
          <w:p w:rsidR="00982088" w:rsidRDefault="00982088" w:rsidP="00594BDC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>сички</w:t>
            </w:r>
          </w:p>
          <w:p w:rsidR="00982088" w:rsidRDefault="00982088" w:rsidP="00594BDC">
            <w:pPr>
              <w:pStyle w:val="4"/>
            </w:pPr>
            <w:r>
              <w:rPr>
                <w:rStyle w:val="af4"/>
                <w:rFonts w:eastAsia="Calibri"/>
                <w:sz w:val="22"/>
                <w:szCs w:val="22"/>
                <w:lang w:val="ru-RU"/>
              </w:rPr>
              <w:t>Савранський р-н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Спортивний зал,</w:t>
            </w:r>
          </w:p>
          <w:p w:rsidR="00982088" w:rsidRDefault="00982088" w:rsidP="00594BDC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136 кв. м 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Бакшанський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вул. Шкільна, 23,    </w:t>
            </w:r>
          </w:p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. Бакша,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Спортивний зал пл.</w:t>
            </w:r>
          </w:p>
          <w:p w:rsidR="00982088" w:rsidRDefault="00982088" w:rsidP="00594BDC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148.68</w:t>
            </w:r>
            <w:r>
              <w:rPr>
                <w:rStyle w:val="af4"/>
                <w:lang w:val="ru-RU"/>
              </w:rPr>
              <w:t xml:space="preserve"> 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Байбузівська гімназія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вул. Шевченка, 19, с. Байбузівка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Спортивний </w:t>
            </w:r>
          </w:p>
          <w:p w:rsidR="00982088" w:rsidRDefault="00982088" w:rsidP="00594BDC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зал - 55</w:t>
            </w:r>
            <w:r>
              <w:rPr>
                <w:rStyle w:val="af4"/>
                <w:lang w:val="ru-RU"/>
              </w:rPr>
              <w:t xml:space="preserve"> 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Кам</w:t>
            </w:r>
            <w:r>
              <w:rPr>
                <w:rStyle w:val="af4"/>
                <w:sz w:val="22"/>
                <w:szCs w:val="22"/>
                <w:lang w:val="en-US"/>
              </w:rPr>
              <w:t>’</w:t>
            </w:r>
            <w:r>
              <w:rPr>
                <w:rStyle w:val="af4"/>
                <w:sz w:val="22"/>
                <w:szCs w:val="22"/>
                <w:lang w:val="ru-RU"/>
              </w:rPr>
              <w:t>янський старостат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ам’яне, вул.. Патріотична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Спортивна зала</w:t>
            </w:r>
          </w:p>
          <w:p w:rsidR="00982088" w:rsidRDefault="00982088" w:rsidP="00594BDC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будинку культури 120 м. кв.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Дубинівський філія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с. Дубинове, вул. Покотила, 27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Дубинівський старостат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вул. Покотила, 21, с. Дубинове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 при будинку культури - 1250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Савранський ліцей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вул. Миру, 68, смт. Саврань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 314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Вільшанський філія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вул. Центральна, 119, с. Вільшанка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 162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Савранська селищна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lastRenderedPageBreak/>
              <w:t>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lastRenderedPageBreak/>
              <w:t xml:space="preserve">Вул.. Соборна,1, смт.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lastRenderedPageBreak/>
              <w:t>Саврань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lastRenderedPageBreak/>
              <w:t xml:space="preserve">Тренажерний зал </w:t>
            </w: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val="ru-RU" w:eastAsia="ru-RU" w:bidi="ar-SA"/>
              </w:rPr>
              <w:t>"IRON Man"</w:t>
            </w:r>
            <w:r>
              <w:rPr>
                <w:rStyle w:val="af4"/>
                <w:rFonts w:ascii="Times New Roman" w:eastAsia="Times New Roman" w:hAnsi="Times New Roman" w:cs="Times New Roman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 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ДЮСШ «Олімп»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вул. Центральна, 7, смт. Саврань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 –</w:t>
            </w:r>
          </w:p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407м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</w:t>
            </w:r>
          </w:p>
        </w:tc>
      </w:tr>
      <w:tr w:rsidR="00982088" w:rsidTr="0098208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982088">
            <w:pPr>
              <w:pStyle w:val="Textbody"/>
              <w:widowControl/>
              <w:numPr>
                <w:ilvl w:val="0"/>
                <w:numId w:val="25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Капустянський філія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Вул. Шкільна 3, с. Капустянка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088" w:rsidRDefault="00982088" w:rsidP="00594BDC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Спортивний зал школи 104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</w:tbl>
    <w:p w:rsidR="00982088" w:rsidRDefault="00982088" w:rsidP="00982088">
      <w:pPr>
        <w:pStyle w:val="Textbody"/>
        <w:spacing w:after="0"/>
        <w:ind w:left="720"/>
        <w:jc w:val="both"/>
        <w:rPr>
          <w:rFonts w:ascii="Times New Roman" w:hAnsi="Times New Roman"/>
          <w:sz w:val="28"/>
        </w:rPr>
      </w:pPr>
    </w:p>
    <w:p w:rsidR="00982088" w:rsidRDefault="00982088" w:rsidP="00982088">
      <w:pPr>
        <w:pStyle w:val="a0"/>
      </w:pPr>
    </w:p>
    <w:p w:rsidR="00A9215B" w:rsidRDefault="00A9215B" w:rsidP="00A9215B">
      <w:pPr>
        <w:pStyle w:val="a0"/>
      </w:pPr>
    </w:p>
    <w:p w:rsidR="00A9215B" w:rsidRPr="00A9215B" w:rsidRDefault="00A9215B" w:rsidP="00A9215B">
      <w:pPr>
        <w:pStyle w:val="Textbody"/>
        <w:spacing w:after="0"/>
        <w:ind w:left="720"/>
        <w:jc w:val="both"/>
        <w:rPr>
          <w:rFonts w:ascii="Times New Roman" w:hAnsi="Times New Roman"/>
          <w:b/>
        </w:rPr>
      </w:pPr>
      <w:r w:rsidRPr="00A9215B">
        <w:rPr>
          <w:rFonts w:ascii="Times New Roman" w:hAnsi="Times New Roman"/>
          <w:b/>
        </w:rPr>
        <w:t xml:space="preserve">  футбольних полів - 16:</w:t>
      </w:r>
    </w:p>
    <w:p w:rsidR="00A9215B" w:rsidRDefault="00A9215B" w:rsidP="00A9215B">
      <w:pPr>
        <w:pStyle w:val="Textbody"/>
        <w:spacing w:after="0"/>
        <w:ind w:left="720"/>
        <w:jc w:val="both"/>
        <w:rPr>
          <w:rFonts w:ascii="Times New Roman" w:hAnsi="Times New Roman"/>
          <w:sz w:val="28"/>
        </w:rPr>
      </w:pPr>
    </w:p>
    <w:tbl>
      <w:tblPr>
        <w:tblW w:w="9469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835"/>
        <w:gridCol w:w="2835"/>
        <w:gridCol w:w="2592"/>
        <w:gridCol w:w="3207"/>
      </w:tblGrid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Найменування спортивного об’єкту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Адреса</w:t>
            </w:r>
          </w:p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спортивного об’єкту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Перелік основних спортивних споруд 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Неділківська ЗОШ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с. Неділково, вул. Зарічна, 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Футбольний стадіон 756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Слюсарівський НВК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Савранський р-н. с. Слюсарево, Перемоги, 15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Футбольне поле (стадіон)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val="en-US" w:eastAsia="ru-RU" w:bidi="ar-SA"/>
              </w:rPr>
              <w:t>s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=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val="ru-RU" w:eastAsia="ru-RU" w:bidi="ar-SA"/>
              </w:rPr>
              <w:t>445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Байбузівський старостат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sz w:val="22"/>
                <w:szCs w:val="22"/>
                <w:lang w:val="ru-RU"/>
              </w:rPr>
              <w:t>Вул. Шевченка, с. Байбузівка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Футбольне поле - 2800</w:t>
            </w:r>
            <w:r>
              <w:rPr>
                <w:rStyle w:val="af4"/>
                <w:lang w:val="ru-RU"/>
              </w:rPr>
              <w:t xml:space="preserve"> 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Концебівська ЗОШ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с. Концеба</w:t>
            </w:r>
          </w:p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вул.Гербенського, 13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Футбольне поле – 0,40 га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Концебівський старостат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 xml:space="preserve">вул. Вишнева, 10, Концеба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Футбольне поле – 3600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Осичківська ЗОШ І-ІІІ ст.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вул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>..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>Центральна</w:t>
            </w:r>
          </w:p>
          <w:p w:rsidR="00A9215B" w:rsidRDefault="00A9215B" w:rsidP="000C642A">
            <w:pPr>
              <w:pStyle w:val="4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  <w:lang w:val="ru-RU"/>
              </w:rPr>
              <w:t>.О</w:t>
            </w:r>
            <w:proofErr w:type="gramEnd"/>
            <w:r>
              <w:rPr>
                <w:rFonts w:eastAsia="Calibri"/>
                <w:sz w:val="22"/>
                <w:szCs w:val="22"/>
                <w:lang w:val="ru-RU"/>
              </w:rPr>
              <w:t>сички</w:t>
            </w:r>
          </w:p>
          <w:p w:rsidR="00A9215B" w:rsidRDefault="00A9215B" w:rsidP="000C642A">
            <w:pPr>
              <w:pStyle w:val="4"/>
            </w:pPr>
            <w:r>
              <w:rPr>
                <w:rStyle w:val="af4"/>
                <w:rFonts w:eastAsia="Calibri"/>
                <w:sz w:val="22"/>
                <w:szCs w:val="22"/>
                <w:lang w:val="ru-RU"/>
              </w:rPr>
              <w:t>Савранський р-н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Style w:val="af4"/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Футбольне поле - 450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 xml:space="preserve">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Бакшанський НВК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вул. Шкільна, 23,     </w:t>
            </w: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. Бакша,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Спортивний зал пл.148.68</w:t>
            </w:r>
            <w:r>
              <w:rPr>
                <w:rStyle w:val="af4"/>
                <w:lang w:val="ru-RU"/>
              </w:rPr>
              <w:t xml:space="preserve"> 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Бакшанський старостат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 xml:space="preserve">вул. Шкільна, 23,     </w:t>
            </w:r>
            <w:proofErr w:type="gramStart"/>
            <w:r>
              <w:rPr>
                <w:rStyle w:val="af4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Style w:val="af4"/>
                <w:sz w:val="22"/>
                <w:szCs w:val="22"/>
                <w:lang w:val="ru-RU"/>
              </w:rPr>
              <w:t>. Бакша,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 xml:space="preserve">Футбольне поле 2100 </w:t>
            </w:r>
            <w:r>
              <w:rPr>
                <w:rStyle w:val="af4"/>
                <w:lang w:val="ru-RU"/>
              </w:rPr>
              <w:t>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Піщева Академія в</w:t>
            </w:r>
            <w:proofErr w:type="gramStart"/>
            <w:r>
              <w:rPr>
                <w:sz w:val="22"/>
                <w:szCs w:val="22"/>
                <w:lang w:val="ru-RU"/>
              </w:rPr>
              <w:t>.К</w:t>
            </w:r>
            <w:proofErr w:type="gramEnd"/>
            <w:r>
              <w:rPr>
                <w:sz w:val="22"/>
                <w:szCs w:val="22"/>
                <w:lang w:val="ru-RU"/>
              </w:rPr>
              <w:t>анатна, 112, м. Одеса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Таб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ір «Юг» Південний Буг </w:t>
            </w:r>
          </w:p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смт. Саврань,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Поле для мін</w:t>
            </w:r>
            <w:proofErr w:type="gramStart"/>
            <w:r>
              <w:rPr>
                <w:rStyle w:val="af4"/>
                <w:sz w:val="22"/>
                <w:szCs w:val="22"/>
                <w:lang w:val="ru-RU"/>
              </w:rPr>
              <w:t>і-</w:t>
            </w:r>
            <w:proofErr w:type="gramEnd"/>
            <w:r>
              <w:rPr>
                <w:rStyle w:val="af4"/>
                <w:sz w:val="22"/>
                <w:szCs w:val="22"/>
                <w:lang w:val="ru-RU"/>
              </w:rPr>
              <w:t>футболу</w:t>
            </w:r>
            <w:r>
              <w:rPr>
                <w:rStyle w:val="af4"/>
                <w:lang w:val="ru-RU"/>
              </w:rPr>
              <w:t xml:space="preserve"> </w:t>
            </w:r>
            <w:r>
              <w:rPr>
                <w:rStyle w:val="af4"/>
                <w:sz w:val="22"/>
                <w:szCs w:val="22"/>
                <w:lang w:val="ru-RU"/>
              </w:rPr>
              <w:t xml:space="preserve">375 </w:t>
            </w:r>
            <w:r>
              <w:rPr>
                <w:rStyle w:val="af4"/>
                <w:lang w:val="ru-RU"/>
              </w:rPr>
              <w:t>м</w:t>
            </w:r>
            <w:r>
              <w:rPr>
                <w:rStyle w:val="af4"/>
                <w:vertAlign w:val="superscript"/>
                <w:lang w:val="ru-RU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Дубинівський  НВК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с. Дубинове, вул. Покотила, 27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Футбольне поле 2100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Дубинівський старостат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с. Дубинове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Футбольне поле  4050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Байбузівська </w:t>
            </w:r>
          </w:p>
          <w:p w:rsidR="00A9215B" w:rsidRDefault="00A9215B" w:rsidP="000C642A">
            <w:pPr>
              <w:pStyle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старостат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sz w:val="22"/>
                <w:szCs w:val="22"/>
                <w:lang w:val="ru-RU"/>
              </w:rPr>
              <w:t>Вул. Шевченка, с. Байбузівка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4"/>
            </w:pPr>
            <w:r>
              <w:rPr>
                <w:rStyle w:val="af4"/>
                <w:sz w:val="22"/>
                <w:szCs w:val="22"/>
                <w:lang w:val="ru-RU"/>
              </w:rPr>
              <w:t>Футбольне поле - 525</w:t>
            </w:r>
            <w:r>
              <w:rPr>
                <w:rStyle w:val="af4"/>
                <w:lang w:val="ru-RU"/>
              </w:rPr>
              <w:t xml:space="preserve"> м</w:t>
            </w:r>
            <w:proofErr w:type="gramStart"/>
            <w:r>
              <w:rPr>
                <w:rStyle w:val="af4"/>
                <w:vertAlign w:val="superscript"/>
                <w:lang w:val="ru-RU"/>
              </w:rPr>
              <w:t>2</w:t>
            </w:r>
            <w:proofErr w:type="gramEnd"/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Вільшанський НВК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ru-RU" w:bidi="ar-SA"/>
              </w:rPr>
              <w:t>вул. Центральна, 119, с. Вільшанка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Футбольне поле 2800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Савранська селищна рада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смт. Саврань, вул. Соборна,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Районний стадіон 7000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ДЮСШ «Олімп»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вул. Центральна, 7, смт. Саврань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Спортивне поле із штучним покриттям – </w:t>
            </w:r>
          </w:p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  <w:tr w:rsidR="00A9215B" w:rsidTr="002234C2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A9215B">
            <w:pPr>
              <w:pStyle w:val="Textbody"/>
              <w:widowControl/>
              <w:numPr>
                <w:ilvl w:val="0"/>
                <w:numId w:val="24"/>
              </w:numPr>
              <w:suppressAutoHyphens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2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Капустянський НВК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Вул. Шкільна 3, с. Капустянка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15B" w:rsidRDefault="00A9215B" w:rsidP="000C642A">
            <w:pPr>
              <w:pStyle w:val="a0"/>
              <w:widowControl/>
              <w:suppressAutoHyphens w:val="0"/>
              <w:jc w:val="center"/>
              <w:textAlignment w:val="auto"/>
            </w:pP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Стадіон 700 м</w:t>
            </w:r>
            <w:r>
              <w:rPr>
                <w:rStyle w:val="af4"/>
                <w:rFonts w:ascii="Times New Roman" w:eastAsia="Times New Roman" w:hAnsi="Times New Roman" w:cs="Times New Roman"/>
                <w:color w:val="auto"/>
                <w:kern w:val="0"/>
                <w:vertAlign w:val="superscript"/>
                <w:lang w:eastAsia="ru-RU" w:bidi="ar-SA"/>
              </w:rPr>
              <w:t>2</w:t>
            </w:r>
          </w:p>
        </w:tc>
      </w:tr>
    </w:tbl>
    <w:p w:rsidR="00A9215B" w:rsidRPr="00AE3556" w:rsidRDefault="00A9215B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243D" w:rsidRPr="00AE3556" w:rsidRDefault="00C267DD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65243D" w:rsidRPr="00AE3556">
        <w:rPr>
          <w:rFonts w:ascii="Times New Roman" w:hAnsi="Times New Roman" w:cs="Times New Roman"/>
          <w:b/>
          <w:sz w:val="24"/>
          <w:szCs w:val="24"/>
          <w:lang w:val="uk-UA"/>
        </w:rPr>
        <w:t>. Кількість та види місць громадського відпочинку</w:t>
      </w:r>
      <w:r w:rsidR="0067589C" w:rsidRPr="00AE3556">
        <w:rPr>
          <w:rFonts w:ascii="Times New Roman" w:hAnsi="Times New Roman" w:cs="Times New Roman"/>
          <w:b/>
          <w:sz w:val="24"/>
          <w:szCs w:val="24"/>
          <w:lang w:val="uk-UA"/>
        </w:rPr>
        <w:t>- 2</w:t>
      </w:r>
      <w:r w:rsidR="0059281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65243D" w:rsidRPr="00AE355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0"/>
        <w:gridCol w:w="1560"/>
        <w:gridCol w:w="1134"/>
        <w:gridCol w:w="992"/>
      </w:tblGrid>
      <w:tr w:rsidR="00485174" w:rsidRPr="00AE3556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AD16CC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Дитячі </w:t>
            </w: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майданчики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Площа</w:t>
            </w:r>
            <w:r w:rsidR="00C64488"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4488"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для відпочинку</w:t>
            </w:r>
          </w:p>
        </w:tc>
      </w:tr>
      <w:tr w:rsidR="00485174" w:rsidRPr="00AE3556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Саврань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582E8D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AD16CC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174" w:rsidRPr="00AE3556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Байбузівський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582E8D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582E8D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174" w:rsidRPr="00AE3556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Бакшанський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582E8D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174" w:rsidRPr="00AE3556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5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Вільшанський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3556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5174" w:rsidRPr="00141FAA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2C8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Дубинівський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141FAA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5174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2C8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Кам</w:t>
            </w:r>
            <w:r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янський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485174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2C86" w:rsidRDefault="00485174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Концебівський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582E8D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5174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2C86" w:rsidRDefault="00F31998" w:rsidP="00AD1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Неділкі</w:t>
            </w:r>
            <w:r w:rsidR="00485174" w:rsidRPr="00AE2C8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485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ський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5174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AE2C86" w:rsidRDefault="00485174" w:rsidP="00AD16CC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Осичківський</w:t>
            </w:r>
            <w:r w:rsidR="00AD1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85174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Полянецький</w:t>
            </w:r>
          </w:p>
          <w:p w:rsidR="00485174" w:rsidRPr="00AE2C86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с</w:t>
            </w:r>
            <w:r w:rsidR="00F319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.Гли</w:t>
            </w:r>
            <w:r w:rsidR="004851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бочок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F7B" w:rsidRPr="008A5FB5" w:rsidRDefault="00BC0F59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74" w:rsidRPr="008A5FB5" w:rsidRDefault="00485174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8B0BFF" w:rsidRPr="008A5FB5" w:rsidTr="001B09A8">
        <w:trPr>
          <w:trHeight w:val="259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FF" w:rsidRPr="00AD16CC" w:rsidRDefault="008B0BFF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D16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FF" w:rsidRPr="00AD16CC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FF" w:rsidRPr="00AD16CC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FF" w:rsidRPr="00AD16CC" w:rsidRDefault="005928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</w:p>
        </w:tc>
      </w:tr>
    </w:tbl>
    <w:p w:rsidR="0065243D" w:rsidRDefault="0065243D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D16CC" w:rsidRDefault="00811092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8B0BFF">
        <w:rPr>
          <w:rFonts w:ascii="Times New Roman" w:hAnsi="Times New Roman" w:cs="Times New Roman"/>
          <w:b/>
          <w:sz w:val="24"/>
          <w:szCs w:val="24"/>
          <w:lang w:val="uk-UA"/>
        </w:rPr>
        <w:t>. Кількість та перелік відділів</w:t>
      </w:r>
      <w:r w:rsidR="00AD16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зв’язку – </w:t>
      </w:r>
      <w:r w:rsidR="0003183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E190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4110"/>
        <w:gridCol w:w="3119"/>
      </w:tblGrid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Старостинський округ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Адреса місцезнаходження, ПІБ та телефон керівника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Саврань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 смт.Любашівка в смт.Саврань</w:t>
            </w:r>
          </w:p>
          <w:p w:rsidR="00F7341E" w:rsidRPr="008E1B15" w:rsidRDefault="00F7341E" w:rsidP="00031832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7341E" w:rsidRPr="008E1B15" w:rsidRDefault="00F7341E" w:rsidP="00031832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-Відділення  «Нової пошти» № 1, </w:t>
            </w:r>
          </w:p>
          <w:p w:rsidR="00F7341E" w:rsidRPr="008E1B15" w:rsidRDefault="00F7341E" w:rsidP="00031832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7341E" w:rsidRDefault="00F7341E" w:rsidP="001569C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-Відділення  «Нової пошти» № 2,  </w:t>
            </w:r>
          </w:p>
          <w:p w:rsidR="00D6081F" w:rsidRDefault="00D6081F" w:rsidP="001569C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6081F" w:rsidRPr="008E1B15" w:rsidRDefault="00D6081F" w:rsidP="001569C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B173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Відділення «Міст-Експрес»</w:t>
            </w:r>
          </w:p>
          <w:p w:rsidR="00F7341E" w:rsidRPr="008E1B15" w:rsidRDefault="00F7341E" w:rsidP="00031832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смт.Савран., в. Миру</w:t>
            </w:r>
          </w:p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7341E" w:rsidRPr="008E1B15" w:rsidRDefault="00F7341E" w:rsidP="00F7341E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Саврань, в. Соборна,116</w:t>
            </w:r>
          </w:p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7341E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Саврань, в.Центральна, 3</w:t>
            </w:r>
          </w:p>
          <w:p w:rsidR="00B17381" w:rsidRDefault="00B17381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17381" w:rsidRPr="008E1B15" w:rsidRDefault="00B17381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в.Українська (Горького), 1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Байбузівський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№7 смт.Любашівка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411313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66214, с.Байбузівка, в.Шевченка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Вільшанський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B1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-Пересувна пошта Любашівського ВДЗ №7 (</w:t>
            </w:r>
            <w:r w:rsidR="00B173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середа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</w:t>
            </w:r>
            <w:r w:rsidR="00B173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пятниця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411313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66221 с.Вільшанка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Дубинівський</w:t>
            </w:r>
            <w:r w:rsidR="000C6A8B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 т.ч.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0C6A8B" w:rsidRPr="008E1B15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C6A8B" w:rsidRPr="008E1B15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C6A8B" w:rsidRPr="008E1B15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Слюсареве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Відділення поштового зв’язку Центру поштового зв’язку  смт.Любашівка</w:t>
            </w:r>
          </w:p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с.Дубинове</w:t>
            </w:r>
          </w:p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№2 смт.Любашівка в с.Слюсарево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66220, с.Дубинове, в. Івана Франка, 20</w:t>
            </w: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66222, с.Слюсареве,</w:t>
            </w: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 Перемоги, 8</w:t>
            </w: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Кам’янський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№2 смт.Любашівка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411313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66210 с.Камяне, в.Патріотична, 86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Концебівський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смт.Любашівка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66211, с.Концеба, в.Гербенського, 64/1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31998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Неділкі</w:t>
            </w:r>
            <w:r w:rsidR="00F7341E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вський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смт.Любашівка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с.Неділкове, в.Миколи Подоляна,68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Осичківський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№2 смт.Любашівка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66215, с.Осички, в.Дружби, 12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Полянецький, в т.числі:</w:t>
            </w:r>
          </w:p>
          <w:p w:rsidR="00F7341E" w:rsidRPr="008E1B15" w:rsidRDefault="000C6A8B" w:rsidP="00C03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   с</w:t>
            </w:r>
            <w:r w:rsidR="00F319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.Гли</w:t>
            </w:r>
            <w:r w:rsidR="00F7341E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бочок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-Відділення поштового зв’язку Центру поштового зв’язку смт.Любашівка</w:t>
            </w: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66223, с.Полянецьке, Центральна, 104 </w:t>
            </w:r>
          </w:p>
          <w:p w:rsidR="00C7761B" w:rsidRPr="008E1B15" w:rsidRDefault="00C7761B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337DB3" w:rsidRPr="00E05636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Бакшанський, в т.ч.</w:t>
            </w:r>
          </w:p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</w:p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37DB3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с.Капустянка</w:t>
            </w:r>
          </w:p>
          <w:p w:rsidR="00E05636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05636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05636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с.Йосипівка</w:t>
            </w:r>
          </w:p>
          <w:p w:rsidR="00E05636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05636" w:rsidRPr="008E1B15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с.Гетманівка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-Відділення поштового зв’язку Центру поштового зв’язку смт.Любашівка в с.Бакша</w:t>
            </w:r>
            <w:r w:rsidR="00E05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(середа</w:t>
            </w:r>
            <w:r w:rsidR="00E05636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 </w:t>
            </w:r>
            <w:r w:rsidR="00E05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pgNum/>
            </w:r>
            <w:r w:rsidR="00E05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п’ятниця</w:t>
            </w:r>
            <w:r w:rsidR="00E05636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337DB3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-Відділення поштового зв’язку Центру поштового зв’язку №2 </w:t>
            </w:r>
            <w:r w:rsidR="00E05636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</w:t>
            </w:r>
            <w:r w:rsidR="00E05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вівторок)</w:t>
            </w:r>
            <w:r w:rsidR="00E05636"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смт.Любашівкав с. Капустянка</w:t>
            </w:r>
          </w:p>
          <w:p w:rsidR="00E05636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Пересувна пошта Любашівського ВДЗ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середа)</w:t>
            </w:r>
          </w:p>
          <w:p w:rsidR="00E05636" w:rsidRPr="008E1B15" w:rsidRDefault="00E05636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Пересувна пошта Любашівського ВДЗ 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пятниця</w:t>
            </w: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66230, с.Бакша</w:t>
            </w:r>
          </w:p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Шкільна,26</w:t>
            </w:r>
          </w:p>
          <w:p w:rsidR="00337DB3" w:rsidRPr="008E1B15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37DB3" w:rsidRDefault="00337DB3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66233 с.Капустянка, Шевченка, 28</w:t>
            </w:r>
          </w:p>
          <w:p w:rsidR="007E1902" w:rsidRDefault="007E1902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E1902" w:rsidRDefault="007E1902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  <w:p w:rsidR="007E1902" w:rsidRDefault="007E1902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E1902" w:rsidRPr="008E1B15" w:rsidRDefault="007E1902" w:rsidP="00A6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F7341E" w:rsidRPr="008E1B15" w:rsidTr="002234C2">
        <w:trPr>
          <w:trHeight w:val="2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8B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1B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  <w:r w:rsidRPr="008E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E05636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1E" w:rsidRPr="008E1B15" w:rsidRDefault="00F7341E" w:rsidP="0003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D16CC" w:rsidRPr="008E1B15" w:rsidRDefault="00AD16CC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4826" w:rsidRPr="008E1B15" w:rsidRDefault="00811092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504826" w:rsidRPr="008E1B15">
        <w:rPr>
          <w:rFonts w:ascii="Times New Roman" w:hAnsi="Times New Roman" w:cs="Times New Roman"/>
          <w:b/>
          <w:sz w:val="24"/>
          <w:szCs w:val="24"/>
          <w:lang w:val="uk-UA"/>
        </w:rPr>
        <w:t>. Альтернативні форми виховання та піклування:</w:t>
      </w:r>
    </w:p>
    <w:p w:rsidR="00504826" w:rsidRPr="008E1B15" w:rsidRDefault="00504826" w:rsidP="00504826">
      <w:pPr>
        <w:pStyle w:val="ae"/>
        <w:numPr>
          <w:ilvl w:val="0"/>
          <w:numId w:val="12"/>
        </w:numPr>
        <w:tabs>
          <w:tab w:val="left" w:pos="3969"/>
        </w:tabs>
        <w:ind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lang w:val="uk-UA"/>
        </w:rPr>
        <w:t>Кількість прийомних сімей</w:t>
      </w:r>
      <w:r w:rsidR="00213980"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 - 4</w:t>
      </w:r>
    </w:p>
    <w:p w:rsidR="00504826" w:rsidRPr="008E1B15" w:rsidRDefault="00504826" w:rsidP="00504826">
      <w:pPr>
        <w:pStyle w:val="ae"/>
        <w:numPr>
          <w:ilvl w:val="0"/>
          <w:numId w:val="12"/>
        </w:numPr>
        <w:tabs>
          <w:tab w:val="left" w:pos="3969"/>
        </w:tabs>
        <w:ind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213980"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дітей під опікою/піклуванням - </w:t>
      </w:r>
      <w:r w:rsidR="002E7B09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213980"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4826" w:rsidRPr="008E1B15" w:rsidRDefault="00504826" w:rsidP="00504826">
      <w:pPr>
        <w:pStyle w:val="ae"/>
        <w:numPr>
          <w:ilvl w:val="0"/>
          <w:numId w:val="12"/>
        </w:numPr>
        <w:tabs>
          <w:tab w:val="left" w:pos="3969"/>
        </w:tabs>
        <w:ind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lang w:val="uk-UA"/>
        </w:rPr>
        <w:t>Кількість патронатних вихователів</w:t>
      </w:r>
      <w:r w:rsidR="00213980"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 -0</w:t>
      </w:r>
    </w:p>
    <w:p w:rsidR="00504826" w:rsidRPr="008E1B15" w:rsidRDefault="00504826" w:rsidP="00504826">
      <w:pPr>
        <w:pStyle w:val="ae"/>
        <w:numPr>
          <w:ilvl w:val="0"/>
          <w:numId w:val="12"/>
        </w:numPr>
        <w:tabs>
          <w:tab w:val="left" w:pos="3969"/>
        </w:tabs>
        <w:ind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1B15">
        <w:rPr>
          <w:rFonts w:ascii="Times New Roman" w:hAnsi="Times New Roman" w:cs="Times New Roman"/>
          <w:sz w:val="24"/>
          <w:szCs w:val="24"/>
          <w:lang w:val="uk-UA"/>
        </w:rPr>
        <w:t>Кількість дитячих будинків сімейного типу</w:t>
      </w:r>
      <w:r w:rsidR="00213980" w:rsidRPr="008E1B15">
        <w:rPr>
          <w:rFonts w:ascii="Times New Roman" w:hAnsi="Times New Roman" w:cs="Times New Roman"/>
          <w:sz w:val="24"/>
          <w:szCs w:val="24"/>
          <w:lang w:val="uk-UA"/>
        </w:rPr>
        <w:t xml:space="preserve"> -1</w:t>
      </w:r>
    </w:p>
    <w:p w:rsidR="00504826" w:rsidRPr="008E1B15" w:rsidRDefault="00504826" w:rsidP="00504826">
      <w:pPr>
        <w:pStyle w:val="ae"/>
        <w:tabs>
          <w:tab w:val="left" w:pos="3969"/>
        </w:tabs>
        <w:ind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4826" w:rsidRDefault="00504826" w:rsidP="00504826">
      <w:pPr>
        <w:pStyle w:val="ae"/>
        <w:tabs>
          <w:tab w:val="left" w:pos="3969"/>
        </w:tabs>
        <w:ind w:left="0"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482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1109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Громадська приймальна: </w:t>
      </w:r>
    </w:p>
    <w:p w:rsidR="00504826" w:rsidRPr="00504826" w:rsidRDefault="00504826" w:rsidP="00504826">
      <w:pPr>
        <w:pStyle w:val="ae"/>
        <w:tabs>
          <w:tab w:val="left" w:pos="3969"/>
        </w:tabs>
        <w:ind w:left="0"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826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>
        <w:rPr>
          <w:rFonts w:ascii="Times New Roman" w:hAnsi="Times New Roman" w:cs="Times New Roman"/>
          <w:sz w:val="24"/>
          <w:szCs w:val="24"/>
          <w:lang w:val="uk-UA"/>
        </w:rPr>
        <w:t>: 048(65)3-</w:t>
      </w:r>
      <w:r w:rsidR="00A270F3">
        <w:rPr>
          <w:rFonts w:ascii="Times New Roman" w:hAnsi="Times New Roman" w:cs="Times New Roman"/>
          <w:sz w:val="24"/>
          <w:szCs w:val="24"/>
          <w:lang w:val="uk-UA"/>
        </w:rPr>
        <w:t>14-68</w:t>
      </w:r>
    </w:p>
    <w:p w:rsidR="00504826" w:rsidRPr="00504826" w:rsidRDefault="00504826" w:rsidP="00504826">
      <w:pPr>
        <w:pStyle w:val="ae"/>
        <w:tabs>
          <w:tab w:val="left" w:pos="3969"/>
        </w:tabs>
        <w:ind w:left="0" w:righ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0DC5" w:rsidRDefault="00B70DC5" w:rsidP="009C2D62">
      <w:pPr>
        <w:tabs>
          <w:tab w:val="left" w:pos="3969"/>
        </w:tabs>
        <w:ind w:right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B70DC5" w:rsidSect="007337E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9C" w:rsidRDefault="0057449C" w:rsidP="00503161">
      <w:pPr>
        <w:spacing w:after="0" w:line="240" w:lineRule="auto"/>
      </w:pPr>
      <w:r>
        <w:separator/>
      </w:r>
    </w:p>
  </w:endnote>
  <w:endnote w:type="continuationSeparator" w:id="0">
    <w:p w:rsidR="0057449C" w:rsidRDefault="0057449C" w:rsidP="0050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E2" w:rsidRDefault="00A60AE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2140"/>
      <w:docPartObj>
        <w:docPartGallery w:val="Page Numbers (Bottom of Page)"/>
        <w:docPartUnique/>
      </w:docPartObj>
    </w:sdtPr>
    <w:sdtContent>
      <w:p w:rsidR="00A60AE2" w:rsidRDefault="009329A0">
        <w:pPr>
          <w:pStyle w:val="af2"/>
          <w:jc w:val="center"/>
        </w:pPr>
        <w:fldSimple w:instr=" PAGE   \* MERGEFORMAT ">
          <w:r w:rsidR="00AE02C3">
            <w:rPr>
              <w:noProof/>
            </w:rPr>
            <w:t>1</w:t>
          </w:r>
        </w:fldSimple>
      </w:p>
    </w:sdtContent>
  </w:sdt>
  <w:p w:rsidR="00A60AE2" w:rsidRDefault="00A60AE2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E2" w:rsidRDefault="00A60AE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9C" w:rsidRDefault="0057449C" w:rsidP="00503161">
      <w:pPr>
        <w:spacing w:after="0" w:line="240" w:lineRule="auto"/>
      </w:pPr>
      <w:r>
        <w:separator/>
      </w:r>
    </w:p>
  </w:footnote>
  <w:footnote w:type="continuationSeparator" w:id="0">
    <w:p w:rsidR="0057449C" w:rsidRDefault="0057449C" w:rsidP="0050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E2" w:rsidRDefault="00A60AE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E2" w:rsidRDefault="00A60AE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E2" w:rsidRDefault="00A60AE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02"/>
    <w:multiLevelType w:val="hybridMultilevel"/>
    <w:tmpl w:val="100E2B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A5116F"/>
    <w:multiLevelType w:val="hybridMultilevel"/>
    <w:tmpl w:val="E7B24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D25"/>
    <w:multiLevelType w:val="hybridMultilevel"/>
    <w:tmpl w:val="2CE4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5153"/>
    <w:multiLevelType w:val="hybridMultilevel"/>
    <w:tmpl w:val="4490B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2F17"/>
    <w:multiLevelType w:val="hybridMultilevel"/>
    <w:tmpl w:val="A2F8AC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805C5"/>
    <w:multiLevelType w:val="multilevel"/>
    <w:tmpl w:val="F6D8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16ABA"/>
    <w:multiLevelType w:val="multilevel"/>
    <w:tmpl w:val="566621CE"/>
    <w:lvl w:ilvl="0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E487558"/>
    <w:multiLevelType w:val="hybridMultilevel"/>
    <w:tmpl w:val="077C6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05754"/>
    <w:multiLevelType w:val="hybridMultilevel"/>
    <w:tmpl w:val="164E0056"/>
    <w:lvl w:ilvl="0" w:tplc="45FA0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DF651F"/>
    <w:multiLevelType w:val="hybridMultilevel"/>
    <w:tmpl w:val="CB588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36A3E"/>
    <w:multiLevelType w:val="multilevel"/>
    <w:tmpl w:val="32A8B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E601D"/>
    <w:multiLevelType w:val="multilevel"/>
    <w:tmpl w:val="E1A06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16A80"/>
    <w:multiLevelType w:val="hybridMultilevel"/>
    <w:tmpl w:val="E7903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0FA7"/>
    <w:multiLevelType w:val="hybridMultilevel"/>
    <w:tmpl w:val="10609F0E"/>
    <w:lvl w:ilvl="0" w:tplc="ECE4A97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10056A"/>
    <w:multiLevelType w:val="hybridMultilevel"/>
    <w:tmpl w:val="C0529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55CBB"/>
    <w:multiLevelType w:val="hybridMultilevel"/>
    <w:tmpl w:val="85C2C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547F2"/>
    <w:multiLevelType w:val="multilevel"/>
    <w:tmpl w:val="C1207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5B1C"/>
    <w:multiLevelType w:val="hybridMultilevel"/>
    <w:tmpl w:val="08A26B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F4670E2"/>
    <w:multiLevelType w:val="hybridMultilevel"/>
    <w:tmpl w:val="CF5EC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878E2"/>
    <w:multiLevelType w:val="hybridMultilevel"/>
    <w:tmpl w:val="A12CA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F24E6"/>
    <w:multiLevelType w:val="hybridMultilevel"/>
    <w:tmpl w:val="5850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3257D"/>
    <w:multiLevelType w:val="hybridMultilevel"/>
    <w:tmpl w:val="C45EF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DA2C25"/>
    <w:multiLevelType w:val="hybridMultilevel"/>
    <w:tmpl w:val="E050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42ED6"/>
    <w:multiLevelType w:val="hybridMultilevel"/>
    <w:tmpl w:val="7F6A9388"/>
    <w:lvl w:ilvl="0" w:tplc="31945FD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507687"/>
    <w:multiLevelType w:val="hybridMultilevel"/>
    <w:tmpl w:val="E772C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21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24"/>
  </w:num>
  <w:num w:numId="13">
    <w:abstractNumId w:val="23"/>
  </w:num>
  <w:num w:numId="14">
    <w:abstractNumId w:val="3"/>
  </w:num>
  <w:num w:numId="15">
    <w:abstractNumId w:val="0"/>
  </w:num>
  <w:num w:numId="16">
    <w:abstractNumId w:val="2"/>
  </w:num>
  <w:num w:numId="17">
    <w:abstractNumId w:val="17"/>
  </w:num>
  <w:num w:numId="18">
    <w:abstractNumId w:val="14"/>
  </w:num>
  <w:num w:numId="19">
    <w:abstractNumId w:val="4"/>
  </w:num>
  <w:num w:numId="20">
    <w:abstractNumId w:val="19"/>
  </w:num>
  <w:num w:numId="21">
    <w:abstractNumId w:val="18"/>
  </w:num>
  <w:num w:numId="22">
    <w:abstractNumId w:val="6"/>
  </w:num>
  <w:num w:numId="23">
    <w:abstractNumId w:val="10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38B"/>
    <w:rsid w:val="000136F2"/>
    <w:rsid w:val="00020072"/>
    <w:rsid w:val="0002496C"/>
    <w:rsid w:val="00027C3A"/>
    <w:rsid w:val="00031832"/>
    <w:rsid w:val="00036C18"/>
    <w:rsid w:val="000743FE"/>
    <w:rsid w:val="00081AA1"/>
    <w:rsid w:val="00097FA1"/>
    <w:rsid w:val="000A15C2"/>
    <w:rsid w:val="000A31D9"/>
    <w:rsid w:val="000A3B28"/>
    <w:rsid w:val="000A5EEA"/>
    <w:rsid w:val="000B01CA"/>
    <w:rsid w:val="000C642A"/>
    <w:rsid w:val="000C6A8B"/>
    <w:rsid w:val="000D7CC7"/>
    <w:rsid w:val="000F3233"/>
    <w:rsid w:val="0010482D"/>
    <w:rsid w:val="001151AB"/>
    <w:rsid w:val="00132F84"/>
    <w:rsid w:val="001340B8"/>
    <w:rsid w:val="00141FAA"/>
    <w:rsid w:val="001569CE"/>
    <w:rsid w:val="00184646"/>
    <w:rsid w:val="001B09A8"/>
    <w:rsid w:val="00213980"/>
    <w:rsid w:val="00220D98"/>
    <w:rsid w:val="002234C2"/>
    <w:rsid w:val="002247D7"/>
    <w:rsid w:val="00231D37"/>
    <w:rsid w:val="00242B54"/>
    <w:rsid w:val="0024651E"/>
    <w:rsid w:val="002623A5"/>
    <w:rsid w:val="0029263C"/>
    <w:rsid w:val="002C1209"/>
    <w:rsid w:val="002C66C9"/>
    <w:rsid w:val="002D09A0"/>
    <w:rsid w:val="002D3AB5"/>
    <w:rsid w:val="002D61D6"/>
    <w:rsid w:val="002E7B09"/>
    <w:rsid w:val="002F3872"/>
    <w:rsid w:val="00300D9D"/>
    <w:rsid w:val="003312B2"/>
    <w:rsid w:val="00337DB3"/>
    <w:rsid w:val="00346527"/>
    <w:rsid w:val="00357AFC"/>
    <w:rsid w:val="003604E2"/>
    <w:rsid w:val="00374A4A"/>
    <w:rsid w:val="003A04AF"/>
    <w:rsid w:val="003C70C0"/>
    <w:rsid w:val="003D576C"/>
    <w:rsid w:val="003E1965"/>
    <w:rsid w:val="00411313"/>
    <w:rsid w:val="004217C8"/>
    <w:rsid w:val="00467986"/>
    <w:rsid w:val="00472F7B"/>
    <w:rsid w:val="00475904"/>
    <w:rsid w:val="004827A6"/>
    <w:rsid w:val="00485174"/>
    <w:rsid w:val="004A0628"/>
    <w:rsid w:val="004B2609"/>
    <w:rsid w:val="004D2C3E"/>
    <w:rsid w:val="004E35B0"/>
    <w:rsid w:val="004F738C"/>
    <w:rsid w:val="00503161"/>
    <w:rsid w:val="00504826"/>
    <w:rsid w:val="0052640E"/>
    <w:rsid w:val="00537EAB"/>
    <w:rsid w:val="00540522"/>
    <w:rsid w:val="005450A2"/>
    <w:rsid w:val="0057449C"/>
    <w:rsid w:val="005775CC"/>
    <w:rsid w:val="00582E8D"/>
    <w:rsid w:val="00586B47"/>
    <w:rsid w:val="00590572"/>
    <w:rsid w:val="0059281E"/>
    <w:rsid w:val="005A238B"/>
    <w:rsid w:val="005A5980"/>
    <w:rsid w:val="005B061F"/>
    <w:rsid w:val="005D5AC4"/>
    <w:rsid w:val="005E66C7"/>
    <w:rsid w:val="005F02DA"/>
    <w:rsid w:val="00607B29"/>
    <w:rsid w:val="006312C4"/>
    <w:rsid w:val="0065243D"/>
    <w:rsid w:val="0067589C"/>
    <w:rsid w:val="00690084"/>
    <w:rsid w:val="00690A9B"/>
    <w:rsid w:val="006B4F50"/>
    <w:rsid w:val="006D64D0"/>
    <w:rsid w:val="006E7DF7"/>
    <w:rsid w:val="00721285"/>
    <w:rsid w:val="0072263E"/>
    <w:rsid w:val="007337E1"/>
    <w:rsid w:val="00737A48"/>
    <w:rsid w:val="00764883"/>
    <w:rsid w:val="0077735A"/>
    <w:rsid w:val="007916AD"/>
    <w:rsid w:val="007B33B6"/>
    <w:rsid w:val="007B7B2E"/>
    <w:rsid w:val="007D4716"/>
    <w:rsid w:val="007D5B50"/>
    <w:rsid w:val="007D5D2A"/>
    <w:rsid w:val="007E1902"/>
    <w:rsid w:val="00811092"/>
    <w:rsid w:val="0081289D"/>
    <w:rsid w:val="008605A3"/>
    <w:rsid w:val="00870EF3"/>
    <w:rsid w:val="0088055E"/>
    <w:rsid w:val="008852BB"/>
    <w:rsid w:val="00894B0F"/>
    <w:rsid w:val="008A0FBA"/>
    <w:rsid w:val="008A5FB5"/>
    <w:rsid w:val="008B0BFF"/>
    <w:rsid w:val="008C0C83"/>
    <w:rsid w:val="008E1B15"/>
    <w:rsid w:val="008F2369"/>
    <w:rsid w:val="008F4260"/>
    <w:rsid w:val="008F57D2"/>
    <w:rsid w:val="00921499"/>
    <w:rsid w:val="009329A0"/>
    <w:rsid w:val="00950AF8"/>
    <w:rsid w:val="00965165"/>
    <w:rsid w:val="009672B3"/>
    <w:rsid w:val="0097029B"/>
    <w:rsid w:val="00982088"/>
    <w:rsid w:val="009A122F"/>
    <w:rsid w:val="009A3FF2"/>
    <w:rsid w:val="009B7D3D"/>
    <w:rsid w:val="009C2D62"/>
    <w:rsid w:val="009F1FD9"/>
    <w:rsid w:val="00A11B04"/>
    <w:rsid w:val="00A211CD"/>
    <w:rsid w:val="00A270F3"/>
    <w:rsid w:val="00A36C66"/>
    <w:rsid w:val="00A60AE2"/>
    <w:rsid w:val="00A6470E"/>
    <w:rsid w:val="00A91E2B"/>
    <w:rsid w:val="00A9215B"/>
    <w:rsid w:val="00AA3C2A"/>
    <w:rsid w:val="00AA63B2"/>
    <w:rsid w:val="00AC03F5"/>
    <w:rsid w:val="00AD16CC"/>
    <w:rsid w:val="00AD26D0"/>
    <w:rsid w:val="00AD2DF2"/>
    <w:rsid w:val="00AD6D67"/>
    <w:rsid w:val="00AE02C3"/>
    <w:rsid w:val="00AE2C86"/>
    <w:rsid w:val="00AE3556"/>
    <w:rsid w:val="00AF0606"/>
    <w:rsid w:val="00B17381"/>
    <w:rsid w:val="00B33CA6"/>
    <w:rsid w:val="00B36AF8"/>
    <w:rsid w:val="00B43520"/>
    <w:rsid w:val="00B51506"/>
    <w:rsid w:val="00B70DC5"/>
    <w:rsid w:val="00BC0F59"/>
    <w:rsid w:val="00BF568A"/>
    <w:rsid w:val="00C03666"/>
    <w:rsid w:val="00C10D7A"/>
    <w:rsid w:val="00C11F98"/>
    <w:rsid w:val="00C17D27"/>
    <w:rsid w:val="00C267DD"/>
    <w:rsid w:val="00C35483"/>
    <w:rsid w:val="00C41883"/>
    <w:rsid w:val="00C44A4A"/>
    <w:rsid w:val="00C50AAA"/>
    <w:rsid w:val="00C50D90"/>
    <w:rsid w:val="00C5753A"/>
    <w:rsid w:val="00C64488"/>
    <w:rsid w:val="00C73C3A"/>
    <w:rsid w:val="00C7761B"/>
    <w:rsid w:val="00C8668A"/>
    <w:rsid w:val="00CA6737"/>
    <w:rsid w:val="00CB0D94"/>
    <w:rsid w:val="00CB16ED"/>
    <w:rsid w:val="00CC2AE6"/>
    <w:rsid w:val="00D010EB"/>
    <w:rsid w:val="00D6081F"/>
    <w:rsid w:val="00D63F3A"/>
    <w:rsid w:val="00DC1332"/>
    <w:rsid w:val="00DD5A0A"/>
    <w:rsid w:val="00DE0240"/>
    <w:rsid w:val="00E03683"/>
    <w:rsid w:val="00E05636"/>
    <w:rsid w:val="00E168A7"/>
    <w:rsid w:val="00E43443"/>
    <w:rsid w:val="00E520BA"/>
    <w:rsid w:val="00E539DB"/>
    <w:rsid w:val="00E565A3"/>
    <w:rsid w:val="00E72E4A"/>
    <w:rsid w:val="00E86A1A"/>
    <w:rsid w:val="00E91FE0"/>
    <w:rsid w:val="00EA2A07"/>
    <w:rsid w:val="00EB7870"/>
    <w:rsid w:val="00EC0D46"/>
    <w:rsid w:val="00EC2C05"/>
    <w:rsid w:val="00EC42B6"/>
    <w:rsid w:val="00EE5C62"/>
    <w:rsid w:val="00EF37BE"/>
    <w:rsid w:val="00F0348D"/>
    <w:rsid w:val="00F31998"/>
    <w:rsid w:val="00F637AD"/>
    <w:rsid w:val="00F7341E"/>
    <w:rsid w:val="00F928B6"/>
    <w:rsid w:val="00F9408A"/>
    <w:rsid w:val="00FC71E7"/>
    <w:rsid w:val="00FD3886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E1"/>
  </w:style>
  <w:style w:type="paragraph" w:styleId="1">
    <w:name w:val="heading 1"/>
    <w:basedOn w:val="a"/>
    <w:next w:val="a"/>
    <w:link w:val="10"/>
    <w:qFormat/>
    <w:rsid w:val="00036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6C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0"/>
    <w:next w:val="a0"/>
    <w:link w:val="40"/>
    <w:rsid w:val="00A9215B"/>
    <w:pPr>
      <w:keepNext/>
      <w:widowControl/>
      <w:tabs>
        <w:tab w:val="right" w:pos="0"/>
      </w:tabs>
      <w:suppressAutoHyphens w:val="0"/>
      <w:ind w:left="-142"/>
      <w:jc w:val="center"/>
      <w:textAlignment w:val="auto"/>
      <w:outlineLvl w:val="3"/>
    </w:pPr>
    <w:rPr>
      <w:rFonts w:ascii="Times New Roman" w:eastAsia="Times New Roman" w:hAnsi="Times New Roman" w:cs="Times New Roman"/>
      <w:bCs/>
      <w:color w:val="auto"/>
      <w:kern w:val="0"/>
      <w:sz w:val="28"/>
      <w:szCs w:val="28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3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9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7D4716"/>
    <w:rPr>
      <w:color w:val="0000FF"/>
      <w:u w:val="single"/>
    </w:rPr>
  </w:style>
  <w:style w:type="paragraph" w:styleId="a8">
    <w:name w:val="No Spacing"/>
    <w:uiPriority w:val="1"/>
    <w:qFormat/>
    <w:rsid w:val="007D471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036C1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036C1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36C1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9">
    <w:name w:val="Title"/>
    <w:basedOn w:val="a"/>
    <w:next w:val="a"/>
    <w:link w:val="aa"/>
    <w:uiPriority w:val="10"/>
    <w:qFormat/>
    <w:rsid w:val="00036C1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1"/>
    <w:link w:val="a9"/>
    <w:uiPriority w:val="10"/>
    <w:rsid w:val="00036C1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21">
    <w:name w:val="Quote"/>
    <w:basedOn w:val="a"/>
    <w:next w:val="a"/>
    <w:link w:val="22"/>
    <w:uiPriority w:val="29"/>
    <w:qFormat/>
    <w:rsid w:val="00036C1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036C18"/>
    <w:rPr>
      <w:i/>
      <w:iCs/>
      <w:color w:val="000000" w:themeColor="text1"/>
    </w:rPr>
  </w:style>
  <w:style w:type="character" w:styleId="ab">
    <w:name w:val="Strong"/>
    <w:basedOn w:val="a1"/>
    <w:uiPriority w:val="22"/>
    <w:qFormat/>
    <w:rsid w:val="00036C18"/>
    <w:rPr>
      <w:b/>
      <w:bCs/>
    </w:rPr>
  </w:style>
  <w:style w:type="character" w:styleId="ac">
    <w:name w:val="Emphasis"/>
    <w:basedOn w:val="a1"/>
    <w:uiPriority w:val="20"/>
    <w:qFormat/>
    <w:rsid w:val="00036C18"/>
    <w:rPr>
      <w:i/>
      <w:iCs/>
    </w:rPr>
  </w:style>
  <w:style w:type="character" w:styleId="ad">
    <w:name w:val="Subtle Emphasis"/>
    <w:basedOn w:val="a1"/>
    <w:uiPriority w:val="19"/>
    <w:qFormat/>
    <w:rsid w:val="00036C18"/>
    <w:rPr>
      <w:i/>
      <w:iCs/>
      <w:color w:val="808080" w:themeColor="text1" w:themeTint="7F"/>
    </w:rPr>
  </w:style>
  <w:style w:type="paragraph" w:styleId="ae">
    <w:name w:val="List Paragraph"/>
    <w:basedOn w:val="a"/>
    <w:uiPriority w:val="34"/>
    <w:qFormat/>
    <w:rsid w:val="00036C18"/>
    <w:pPr>
      <w:ind w:left="720"/>
      <w:contextualSpacing/>
    </w:pPr>
  </w:style>
  <w:style w:type="table" w:styleId="af">
    <w:name w:val="Table Grid"/>
    <w:basedOn w:val="a2"/>
    <w:rsid w:val="00B36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50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503161"/>
  </w:style>
  <w:style w:type="paragraph" w:styleId="af2">
    <w:name w:val="footer"/>
    <w:basedOn w:val="a"/>
    <w:link w:val="af3"/>
    <w:uiPriority w:val="99"/>
    <w:unhideWhenUsed/>
    <w:rsid w:val="0050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03161"/>
  </w:style>
  <w:style w:type="paragraph" w:customStyle="1" w:styleId="a0">
    <w:name w:val="Звичайний"/>
    <w:rsid w:val="001B0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character" w:customStyle="1" w:styleId="af4">
    <w:name w:val="Шрифт абзацу за замовчуванням"/>
    <w:rsid w:val="001B09A8"/>
  </w:style>
  <w:style w:type="paragraph" w:customStyle="1" w:styleId="Textbody">
    <w:name w:val="Text body"/>
    <w:basedOn w:val="a"/>
    <w:rsid w:val="001B09A8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character" w:customStyle="1" w:styleId="af5">
    <w:name w:val="Гіперпосилання"/>
    <w:basedOn w:val="af4"/>
    <w:rsid w:val="001B09A8"/>
    <w:rPr>
      <w:color w:val="0563C1"/>
      <w:u w:val="single"/>
    </w:rPr>
  </w:style>
  <w:style w:type="character" w:customStyle="1" w:styleId="40">
    <w:name w:val="Заголовок 4 Знак"/>
    <w:basedOn w:val="a1"/>
    <w:link w:val="4"/>
    <w:rsid w:val="00A9215B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k.wikipedia.org/wiki/%D0%91%D1%96%D0%BB%D0%BE%D1%83%D1%81%D1%96%D0%B2%D0%BA%D0%B0_(%D0%9F%D0%BE%D0%B4%D1%96%D0%BB%D1%8C%D1%81%D1%8C%D0%BA%D0%B8%D0%B9_%D1%80%D0%B0%D0%B9%D0%BE%D0%BD)" TargetMode="External"/><Relationship Id="rId18" Type="http://schemas.openxmlformats.org/officeDocument/2006/relationships/hyperlink" Target="https://uk.wikipedia.org/wiki/%D0%94%D1%83%D0%B1%D0%BA%D0%B8_(%D0%9F%D0%BE%D0%B4%D1%96%D0%BB%D1%8C%D1%81%D1%8C%D0%BA%D0%B8%D0%B9_%D1%80%D0%B0%D0%B9%D0%BE%D0%BD)" TargetMode="External"/><Relationship Id="rId26" Type="http://schemas.openxmlformats.org/officeDocument/2006/relationships/hyperlink" Target="https://uk.wikipedia.org/wiki/%D0%9E%D1%81%D1%82%D1%80%D1%96%D0%B2%D0%BA%D0%B0_(%D0%9F%D0%BE%D0%B4%D1%96%D0%BB%D1%8C%D1%81%D1%8C%D0%BA%D0%B8%D0%B9_%D1%80%D0%B0%D0%B9%D0%BE%D0%BD)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A%D0%B0%D0%BF%D1%83%D1%81%D1%82%D1%8F%D0%BD%D0%BA%D0%B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1%D0%B0%D0%BA%D1%88%D0%B0_(%D0%9F%D0%BE%D0%B4%D1%96%D0%BB%D1%8C%D1%81%D1%8C%D0%BA%D0%B8%D0%B9_%D1%80%D0%B0%D0%B9%D0%BE%D0%BD)" TargetMode="External"/><Relationship Id="rId17" Type="http://schemas.openxmlformats.org/officeDocument/2006/relationships/hyperlink" Target="https://uk.wikipedia.org/wiki/%D0%94%D1%83%D0%B1%D0%B8%D0%BD%D0%BE%D0%B2%D0%B5" TargetMode="External"/><Relationship Id="rId25" Type="http://schemas.openxmlformats.org/officeDocument/2006/relationships/hyperlink" Target="https://uk.wikipedia.org/wiki/%D0%9E%D1%81%D0%B8%D1%87%D0%BA%D0%B8_(%D0%9F%D0%BE%D0%B4%D1%96%D0%BB%D1%8C%D1%81%D1%8C%D0%BA%D0%B8%D0%B9_%D1%80%D0%B0%D0%B9%D0%BE%D0%BD)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3%D0%BB%D0%B8%D0%B1%D0%BE%D1%87%D0%BE%D0%BA_(%D0%A1%D0%B0%D0%B2%D1%80%D0%B0%D0%BD%D1%81%D1%8C%D0%BA%D0%B0_%D1%81%D0%B5%D0%BB%D0%B8%D1%89%D0%BD%D0%B0_%D0%B3%D1%80%D0%BE%D0%BC%D0%B0%D0%B4%D0%B0)" TargetMode="External"/><Relationship Id="rId20" Type="http://schemas.openxmlformats.org/officeDocument/2006/relationships/hyperlink" Target="https://uk.wikipedia.org/wiki/%D0%9A%D0%B0%D0%BC%27%D1%8F%D0%BD%D0%B5_(%D0%9F%D0%BE%D0%B4%D1%96%D0%BB%D1%8C%D1%81%D1%8C%D0%BA%D0%B8%D0%B9_%D1%80%D0%B0%D0%B9%D0%BE%D0%BD)" TargetMode="External"/><Relationship Id="rId29" Type="http://schemas.openxmlformats.org/officeDocument/2006/relationships/hyperlink" Target="https://uk.wikipedia.org/wiki/%D0%A1%D1%82%D1%80%D1%83%D1%82%D0%B8%D0%BD%D0%BA%D0%B0_(%D0%A1%D0%B0%D0%B2%D1%80%D0%B0%D0%BD%D1%81%D1%8C%D0%BA%D0%B0_%D1%81%D0%B5%D0%BB%D0%B8%D1%89%D0%BD%D0%B0_%D0%B3%D1%80%D0%BE%D0%BC%D0%B0%D0%B4%D0%B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1%D0%B0%D0%B9%D0%B1%D1%83%D0%B7%D1%96%D0%B2%D0%BA%D0%B0" TargetMode="External"/><Relationship Id="rId24" Type="http://schemas.openxmlformats.org/officeDocument/2006/relationships/hyperlink" Target="https://uk.wikipedia.org/wiki/%D0%9D%D0%B5%D0%B4%D1%96%D0%BB%D0%BA%D0%BE%D0%B2%D0%B5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3%D0%B5%D1%82%D1%8C%D0%BC%D0%B0%D0%BD%D1%96%D0%B2%D0%BA%D0%B0_(%D0%9F%D0%BE%D0%B4%D1%96%D0%BB%D1%8C%D1%81%D1%8C%D0%BA%D0%B8%D0%B9_%D1%80%D0%B0%D0%B9%D0%BE%D0%BD)" TargetMode="External"/><Relationship Id="rId23" Type="http://schemas.openxmlformats.org/officeDocument/2006/relationships/hyperlink" Target="https://uk.wikipedia.org/wiki/%D0%9A%D0%BE%D0%BD%D1%86%D0%B5%D0%B1%D0%B0" TargetMode="External"/><Relationship Id="rId28" Type="http://schemas.openxmlformats.org/officeDocument/2006/relationships/hyperlink" Target="https://uk.wikipedia.org/wiki/%D0%A1%D0%BB%D1%8E%D1%81%D0%B0%D1%80%D0%B5%D0%B2%D0%B5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uk.wikipedia.org/wiki/%D0%9A%D0%BE%D0%B2%D0%B1%D0%B0%D1%81%D0%BE%D0%B2%D0%B0_%D0%9F%D0%BE%D0%BB%D1%8F%D0%BD%D0%B0" TargetMode="External"/><Relationship Id="rId19" Type="http://schemas.openxmlformats.org/officeDocument/2006/relationships/hyperlink" Target="https://uk.wikipedia.org/wiki/%D0%99%D0%BE%D1%81%D0%B8%D0%BF%D1%96%D0%B2%D0%BA%D0%B0_(%D0%9F%D0%BE%D0%B4%D1%96%D0%BB%D1%8C%D1%81%D1%8C%D0%BA%D0%B8%D0%B9_%D1%80%D0%B0%D0%B9%D0%BE%D0%BD)" TargetMode="External"/><Relationship Id="rId31" Type="http://schemas.openxmlformats.org/officeDocument/2006/relationships/hyperlink" Target="mailto:savran-school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0%D0%B2%D1%80%D0%B0%D0%BD%D1%8C" TargetMode="External"/><Relationship Id="rId14" Type="http://schemas.openxmlformats.org/officeDocument/2006/relationships/hyperlink" Target="https://uk.wikipedia.org/wiki/%D0%92%D1%96%D0%BB%D1%8C%D1%88%D0%B0%D0%BD%D0%BA%D0%B0_(%D0%9F%D0%BE%D0%B4%D1%96%D0%BB%D1%8C%D1%81%D1%8C%D0%BA%D0%B8%D0%B9_%D1%80%D0%B0%D0%B9%D0%BE%D0%BD)" TargetMode="External"/><Relationship Id="rId22" Type="http://schemas.openxmlformats.org/officeDocument/2006/relationships/hyperlink" Target="https://uk.wikipedia.org/wiki/%D0%9A%D0%B2%D1%96%D1%82%D0%BA%D0%B0_(%D0%9F%D0%BE%D0%B4%D1%96%D0%BB%D1%8C%D1%81%D1%8C%D0%BA%D0%B8%D0%B9_%D1%80%D0%B0%D0%B9%D0%BE%D0%BD)" TargetMode="External"/><Relationship Id="rId27" Type="http://schemas.openxmlformats.org/officeDocument/2006/relationships/hyperlink" Target="https://uk.wikipedia.org/wiki/%D0%9F%D0%BE%D0%BB%D1%8F%D0%BD%D0%B5%D1%86%D1%8C%D0%BA%D0%B5_(%D0%9F%D0%BE%D0%B4%D1%96%D0%BB%D1%8C%D1%81%D1%8C%D0%BA%D0%B8%D0%B9_%D1%80%D0%B0%D0%B9%D0%BE%D0%BD)" TargetMode="External"/><Relationship Id="rId30" Type="http://schemas.openxmlformats.org/officeDocument/2006/relationships/hyperlink" Target="https://uk.wikipedia.org/wiki/%D0%9A%D0%B0%D0%BC%27%D1%8F%D0%BD%D0%B5_(%D0%9F%D0%BE%D0%B4%D1%96%D0%BB%D1%8C%D1%81%D1%8C%D0%BA%D0%B8%D0%B9_%D1%80%D0%B0%D0%B9%D0%BE%D0%BD)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686A-74E4-4178-A3AF-CFE3ECAF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13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cp:lastPrinted>2023-03-27T06:15:00Z</cp:lastPrinted>
  <dcterms:created xsi:type="dcterms:W3CDTF">2022-05-17T07:29:00Z</dcterms:created>
  <dcterms:modified xsi:type="dcterms:W3CDTF">2023-05-24T05:45:00Z</dcterms:modified>
</cp:coreProperties>
</file>